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5E69" w14:textId="16723AC7" w:rsidR="007C7935" w:rsidRDefault="002A31C1" w:rsidP="007C7935">
      <w:pPr>
        <w:jc w:val="center"/>
        <w:rPr>
          <w:b/>
          <w:bCs/>
          <w:color w:val="000000" w:themeColor="text1"/>
          <w:sz w:val="32"/>
          <w:szCs w:val="32"/>
        </w:rPr>
      </w:pPr>
      <w:r w:rsidRPr="00DA1BB4">
        <w:rPr>
          <w:b/>
          <w:bCs/>
          <w:color w:val="000000" w:themeColor="text1"/>
          <w:sz w:val="32"/>
          <w:szCs w:val="32"/>
        </w:rPr>
        <w:t xml:space="preserve">Assemblée générale ULM EST </w:t>
      </w:r>
      <w:r w:rsidR="008E1834" w:rsidRPr="00DA1BB4">
        <w:rPr>
          <w:b/>
          <w:bCs/>
          <w:color w:val="000000" w:themeColor="text1"/>
          <w:sz w:val="32"/>
          <w:szCs w:val="32"/>
        </w:rPr>
        <w:t xml:space="preserve">DU </w:t>
      </w:r>
      <w:r w:rsidRPr="00DA1BB4">
        <w:rPr>
          <w:b/>
          <w:bCs/>
          <w:color w:val="000000" w:themeColor="text1"/>
          <w:sz w:val="32"/>
          <w:szCs w:val="32"/>
        </w:rPr>
        <w:t>4 février 2023</w:t>
      </w:r>
    </w:p>
    <w:p w14:paraId="62B8A6F0" w14:textId="77777777" w:rsidR="00BC3B79" w:rsidRDefault="00BC3B79" w:rsidP="00BC3B79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Membres présents : </w:t>
      </w:r>
    </w:p>
    <w:p w14:paraId="40A0E9F2" w14:textId="4927BB35" w:rsidR="00BC3B79" w:rsidRPr="00BC3B79" w:rsidRDefault="00BC3B79" w:rsidP="00BC3B79">
      <w:pPr>
        <w:rPr>
          <w:color w:val="000000" w:themeColor="text1"/>
        </w:rPr>
      </w:pPr>
      <w:r w:rsidRPr="00BC3B79">
        <w:rPr>
          <w:color w:val="000000" w:themeColor="text1"/>
        </w:rPr>
        <w:t xml:space="preserve">Jean-Claude Frémy, </w:t>
      </w:r>
      <w:r w:rsidRPr="00BC3B79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Fabrice </w:t>
      </w:r>
      <w:proofErr w:type="spellStart"/>
      <w:r w:rsidRPr="00BC3B79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Frassaint</w:t>
      </w:r>
      <w:proofErr w:type="spellEnd"/>
      <w:r w:rsidRPr="00BC3B79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, Arthur </w:t>
      </w:r>
      <w:proofErr w:type="spellStart"/>
      <w:r w:rsidRPr="00BC3B79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Patrouchev</w:t>
      </w:r>
      <w:proofErr w:type="spellEnd"/>
      <w:r w:rsidRPr="00BC3B79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, Guy </w:t>
      </w:r>
      <w:proofErr w:type="spellStart"/>
      <w:r w:rsidRPr="00BC3B79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Lieumont</w:t>
      </w:r>
      <w:proofErr w:type="spellEnd"/>
      <w:r w:rsidRPr="00BC3B79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, Alain</w:t>
      </w:r>
      <w:r w:rsidR="00CD533D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-</w:t>
      </w:r>
      <w:r w:rsidRPr="00BC3B79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Marc Girard,</w:t>
      </w:r>
      <w:r w:rsidRPr="00BC3B79">
        <w:t xml:space="preserve"> </w:t>
      </w:r>
      <w:r w:rsidRPr="00BC3B79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François </w:t>
      </w:r>
      <w:proofErr w:type="spellStart"/>
      <w:r w:rsidRPr="00BC3B79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Lameyre</w:t>
      </w:r>
      <w:proofErr w:type="spellEnd"/>
      <w:r w:rsidRPr="00BC3B79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, </w:t>
      </w:r>
      <w:r w:rsidRPr="00BC3B79">
        <w:rPr>
          <w:color w:val="000000" w:themeColor="text1"/>
        </w:rPr>
        <w:t>Jean-François Caille</w:t>
      </w:r>
      <w:r w:rsidR="00CD533D">
        <w:rPr>
          <w:color w:val="000000" w:themeColor="text1"/>
        </w:rPr>
        <w:t xml:space="preserve">, </w:t>
      </w:r>
      <w:r w:rsidR="00CD533D" w:rsidRPr="00BC3B79">
        <w:rPr>
          <w:color w:val="000000" w:themeColor="text1"/>
        </w:rPr>
        <w:t>Briard Gérard</w:t>
      </w:r>
      <w:r w:rsidRPr="00BC3B79">
        <w:rPr>
          <w:color w:val="000000" w:themeColor="text1"/>
        </w:rPr>
        <w:t>.</w:t>
      </w:r>
    </w:p>
    <w:p w14:paraId="5AE63A2C" w14:textId="26C58E2E" w:rsidR="00BC3B79" w:rsidRPr="00BC3B79" w:rsidRDefault="00BC3B79" w:rsidP="00BC3B79">
      <w:pPr>
        <w:rPr>
          <w:color w:val="000000" w:themeColor="text1"/>
        </w:rPr>
      </w:pPr>
      <w:r w:rsidRPr="00BC3B79">
        <w:rPr>
          <w:color w:val="000000" w:themeColor="text1"/>
        </w:rPr>
        <w:t xml:space="preserve">Un pouvoir de la part de Stéphane </w:t>
      </w:r>
      <w:proofErr w:type="spellStart"/>
      <w:r w:rsidRPr="00BC3B79">
        <w:rPr>
          <w:color w:val="000000" w:themeColor="text1"/>
        </w:rPr>
        <w:t>Hilt</w:t>
      </w:r>
      <w:proofErr w:type="spellEnd"/>
      <w:r w:rsidRPr="00BC3B79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BC3B79">
        <w:rPr>
          <w:color w:val="000000" w:themeColor="text1"/>
        </w:rPr>
        <w:t>Le quorum est atteint</w:t>
      </w:r>
      <w:r>
        <w:rPr>
          <w:color w:val="000000" w:themeColor="text1"/>
        </w:rPr>
        <w:t>.</w:t>
      </w:r>
    </w:p>
    <w:p w14:paraId="17A62074" w14:textId="098841C3" w:rsidR="00DA1BB4" w:rsidRPr="00B11C4F" w:rsidRDefault="008E1834" w:rsidP="00B11C4F">
      <w:pPr>
        <w:pStyle w:val="Paragraphedeliste"/>
        <w:numPr>
          <w:ilvl w:val="0"/>
          <w:numId w:val="3"/>
        </w:numPr>
        <w:rPr>
          <w:b/>
          <w:bCs/>
          <w:color w:val="000000" w:themeColor="text1"/>
          <w:sz w:val="32"/>
          <w:szCs w:val="32"/>
        </w:rPr>
      </w:pPr>
      <w:r w:rsidRPr="00B11C4F">
        <w:rPr>
          <w:b/>
          <w:bCs/>
          <w:color w:val="000000" w:themeColor="text1"/>
          <w:sz w:val="28"/>
          <w:szCs w:val="28"/>
        </w:rPr>
        <w:t>Rapport mora</w:t>
      </w:r>
      <w:r w:rsidR="00B11C4F">
        <w:rPr>
          <w:b/>
          <w:bCs/>
          <w:color w:val="000000" w:themeColor="text1"/>
          <w:sz w:val="28"/>
          <w:szCs w:val="28"/>
        </w:rPr>
        <w:t>l</w:t>
      </w:r>
    </w:p>
    <w:p w14:paraId="6728DEF9" w14:textId="3981554B" w:rsidR="002A31C1" w:rsidRPr="00EC44B6" w:rsidRDefault="002A31C1" w:rsidP="009565BE">
      <w:pPr>
        <w:rPr>
          <w:b/>
          <w:bCs/>
          <w:color w:val="000000" w:themeColor="text1"/>
        </w:rPr>
      </w:pPr>
      <w:r w:rsidRPr="00EC44B6">
        <w:rPr>
          <w:b/>
          <w:bCs/>
          <w:color w:val="000000" w:themeColor="text1"/>
        </w:rPr>
        <w:t>Le bureau :</w:t>
      </w:r>
    </w:p>
    <w:p w14:paraId="31B1FA56" w14:textId="0AB5DE82" w:rsidR="002A31C1" w:rsidRPr="00BC3B79" w:rsidRDefault="002A31C1" w:rsidP="008E1834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BC3B79">
        <w:rPr>
          <w:color w:val="000000" w:themeColor="text1"/>
        </w:rPr>
        <w:t xml:space="preserve">Président : Jean Claude FREMY </w:t>
      </w:r>
    </w:p>
    <w:p w14:paraId="1471136B" w14:textId="77777777" w:rsidR="00084ECB" w:rsidRPr="00BC3B79" w:rsidRDefault="00084ECB" w:rsidP="00084ECB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BC3B79">
        <w:rPr>
          <w:color w:val="000000" w:themeColor="text1"/>
        </w:rPr>
        <w:t>Secrétaire : Gérard Briard</w:t>
      </w:r>
    </w:p>
    <w:p w14:paraId="7A9DFD01" w14:textId="3BF3D937" w:rsidR="002A31C1" w:rsidRPr="00BC3B79" w:rsidRDefault="002A31C1" w:rsidP="008E1834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BC3B79">
        <w:rPr>
          <w:color w:val="000000" w:themeColor="text1"/>
        </w:rPr>
        <w:t xml:space="preserve">Trésorier : Gérard Briard </w:t>
      </w:r>
    </w:p>
    <w:p w14:paraId="40B29461" w14:textId="281378FA" w:rsidR="002A31C1" w:rsidRPr="00BC3B79" w:rsidRDefault="002A31C1" w:rsidP="008E1834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BC3B79">
        <w:rPr>
          <w:color w:val="000000" w:themeColor="text1"/>
        </w:rPr>
        <w:t>Nombre de membre</w:t>
      </w:r>
      <w:r w:rsidR="003E3C9C" w:rsidRPr="00BC3B79">
        <w:rPr>
          <w:color w:val="000000" w:themeColor="text1"/>
        </w:rPr>
        <w:t>s</w:t>
      </w:r>
      <w:r w:rsidRPr="00BC3B79">
        <w:rPr>
          <w:color w:val="000000" w:themeColor="text1"/>
        </w:rPr>
        <w:t> </w:t>
      </w:r>
      <w:r w:rsidR="00683801" w:rsidRPr="00BC3B79">
        <w:rPr>
          <w:color w:val="000000" w:themeColor="text1"/>
        </w:rPr>
        <w:t xml:space="preserve">(cotisants 2022) : 15 + </w:t>
      </w:r>
      <w:r w:rsidR="0039445B" w:rsidRPr="00BC3B79">
        <w:rPr>
          <w:color w:val="000000" w:themeColor="text1"/>
        </w:rPr>
        <w:t xml:space="preserve">2 </w:t>
      </w:r>
      <w:r w:rsidR="00683801" w:rsidRPr="00BC3B79">
        <w:rPr>
          <w:color w:val="000000" w:themeColor="text1"/>
        </w:rPr>
        <w:t>qui n’</w:t>
      </w:r>
      <w:r w:rsidR="0039445B" w:rsidRPr="00BC3B79">
        <w:rPr>
          <w:color w:val="000000" w:themeColor="text1"/>
        </w:rPr>
        <w:t>ont</w:t>
      </w:r>
      <w:r w:rsidR="00683801" w:rsidRPr="00BC3B79">
        <w:rPr>
          <w:color w:val="000000" w:themeColor="text1"/>
        </w:rPr>
        <w:t xml:space="preserve"> pas </w:t>
      </w:r>
      <w:r w:rsidR="0039445B" w:rsidRPr="00BC3B79">
        <w:rPr>
          <w:color w:val="000000" w:themeColor="text1"/>
        </w:rPr>
        <w:t xml:space="preserve">encore </w:t>
      </w:r>
      <w:r w:rsidR="00683801" w:rsidRPr="00BC3B79">
        <w:rPr>
          <w:color w:val="000000" w:themeColor="text1"/>
        </w:rPr>
        <w:t xml:space="preserve">payé </w:t>
      </w:r>
    </w:p>
    <w:p w14:paraId="1A89C6C1" w14:textId="77777777" w:rsidR="00206ACC" w:rsidRDefault="00206ACC" w:rsidP="00206ACC">
      <w:pPr>
        <w:ind w:left="360" w:firstLine="348"/>
        <w:rPr>
          <w:color w:val="000000" w:themeColor="text1"/>
        </w:rPr>
      </w:pPr>
      <w:r w:rsidRPr="00206ACC">
        <w:rPr>
          <w:color w:val="000000" w:themeColor="text1"/>
        </w:rPr>
        <w:t xml:space="preserve">Serge n’a pas envoyé de procuration </w:t>
      </w:r>
      <w:r>
        <w:rPr>
          <w:color w:val="000000" w:themeColor="text1"/>
        </w:rPr>
        <w:t xml:space="preserve">toujours membre </w:t>
      </w:r>
    </w:p>
    <w:p w14:paraId="44DA65F2" w14:textId="39700C04" w:rsidR="008E1834" w:rsidRDefault="00683801" w:rsidP="00206ACC">
      <w:pPr>
        <w:ind w:left="360" w:firstLine="348"/>
        <w:rPr>
          <w:color w:val="000000" w:themeColor="text1"/>
        </w:rPr>
      </w:pPr>
      <w:r w:rsidRPr="00206ACC">
        <w:rPr>
          <w:color w:val="000000" w:themeColor="text1"/>
        </w:rPr>
        <w:t xml:space="preserve">2 sortants pour 2023 (Elie et sans doute Annie) </w:t>
      </w:r>
    </w:p>
    <w:p w14:paraId="0E23ADFF" w14:textId="7954F9A2" w:rsidR="00206ACC" w:rsidRPr="00206ACC" w:rsidRDefault="00206ACC" w:rsidP="00683801">
      <w:pPr>
        <w:pStyle w:val="Paragraphedeliste"/>
        <w:rPr>
          <w:color w:val="000000" w:themeColor="text1"/>
        </w:rPr>
      </w:pPr>
      <w:r>
        <w:rPr>
          <w:color w:val="000000" w:themeColor="text1"/>
        </w:rPr>
        <w:t xml:space="preserve">Fred </w:t>
      </w:r>
      <w:r w:rsidR="0039445B">
        <w:rPr>
          <w:color w:val="000000" w:themeColor="text1"/>
        </w:rPr>
        <w:t>Over</w:t>
      </w:r>
      <w:r>
        <w:rPr>
          <w:color w:val="000000" w:themeColor="text1"/>
        </w:rPr>
        <w:t xml:space="preserve"> sans nouvelle ni cotisation </w:t>
      </w:r>
    </w:p>
    <w:p w14:paraId="2423625B" w14:textId="1A7B7450" w:rsidR="002A31C1" w:rsidRPr="00EC44B6" w:rsidRDefault="00BC3B79" w:rsidP="009565B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</w:t>
      </w:r>
      <w:r w:rsidR="008E1834" w:rsidRPr="00EC44B6">
        <w:rPr>
          <w:b/>
          <w:bCs/>
          <w:color w:val="000000" w:themeColor="text1"/>
        </w:rPr>
        <w:t xml:space="preserve">ppel des cotisations </w:t>
      </w:r>
      <w:r>
        <w:rPr>
          <w:b/>
          <w:bCs/>
          <w:color w:val="000000" w:themeColor="text1"/>
        </w:rPr>
        <w:t>club</w:t>
      </w:r>
      <w:r w:rsidR="00683801" w:rsidRPr="00EC44B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pour 2023 </w:t>
      </w:r>
      <w:r w:rsidR="00EC44B6">
        <w:rPr>
          <w:b/>
          <w:bCs/>
          <w:color w:val="000000" w:themeColor="text1"/>
        </w:rPr>
        <w:t>(150€)</w:t>
      </w:r>
    </w:p>
    <w:p w14:paraId="5297FE4C" w14:textId="1D619A62" w:rsidR="002A31C1" w:rsidRPr="00EC44B6" w:rsidRDefault="002A31C1" w:rsidP="009565BE">
      <w:pPr>
        <w:rPr>
          <w:b/>
          <w:bCs/>
          <w:color w:val="000000" w:themeColor="text1"/>
        </w:rPr>
      </w:pPr>
      <w:r w:rsidRPr="00EC44B6">
        <w:rPr>
          <w:b/>
          <w:bCs/>
          <w:color w:val="000000" w:themeColor="text1"/>
        </w:rPr>
        <w:t xml:space="preserve">Points marquants de l’activité en 2022 : </w:t>
      </w:r>
    </w:p>
    <w:p w14:paraId="446C68B5" w14:textId="329A90AA" w:rsidR="00546AE3" w:rsidRDefault="00546AE3" w:rsidP="00084ECB">
      <w:pPr>
        <w:pStyle w:val="Paragraphedeliste"/>
        <w:numPr>
          <w:ilvl w:val="0"/>
          <w:numId w:val="2"/>
        </w:numPr>
        <w:rPr>
          <w:b/>
          <w:bCs/>
          <w:color w:val="000000" w:themeColor="text1"/>
        </w:rPr>
      </w:pPr>
      <w:r w:rsidRPr="00EC44B6">
        <w:rPr>
          <w:b/>
          <w:bCs/>
          <w:color w:val="000000" w:themeColor="text1"/>
        </w:rPr>
        <w:t>Nouve</w:t>
      </w:r>
      <w:r w:rsidR="00084ECB" w:rsidRPr="00EC44B6">
        <w:rPr>
          <w:b/>
          <w:bCs/>
          <w:color w:val="000000" w:themeColor="text1"/>
        </w:rPr>
        <w:t xml:space="preserve">aux </w:t>
      </w:r>
      <w:r w:rsidRPr="00EC44B6">
        <w:rPr>
          <w:b/>
          <w:bCs/>
          <w:color w:val="000000" w:themeColor="text1"/>
        </w:rPr>
        <w:t>arrivant</w:t>
      </w:r>
      <w:r w:rsidR="00084ECB" w:rsidRPr="00EC44B6">
        <w:rPr>
          <w:b/>
          <w:bCs/>
          <w:color w:val="000000" w:themeColor="text1"/>
        </w:rPr>
        <w:t>s</w:t>
      </w:r>
    </w:p>
    <w:p w14:paraId="6EAC8639" w14:textId="00486223" w:rsidR="00206ACC" w:rsidRDefault="00206ACC" w:rsidP="00084ECB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206ACC">
        <w:rPr>
          <w:color w:val="000000" w:themeColor="text1"/>
        </w:rPr>
        <w:t xml:space="preserve">Philippe </w:t>
      </w:r>
      <w:proofErr w:type="spellStart"/>
      <w:r w:rsidR="0039445B">
        <w:rPr>
          <w:color w:val="000000" w:themeColor="text1"/>
        </w:rPr>
        <w:t>K</w:t>
      </w:r>
      <w:r>
        <w:rPr>
          <w:color w:val="000000" w:themeColor="text1"/>
        </w:rPr>
        <w:t>i</w:t>
      </w:r>
      <w:r w:rsidR="0039445B">
        <w:rPr>
          <w:color w:val="000000" w:themeColor="text1"/>
        </w:rPr>
        <w:t>e</w:t>
      </w:r>
      <w:r>
        <w:rPr>
          <w:color w:val="000000" w:themeColor="text1"/>
        </w:rPr>
        <w:t>n</w:t>
      </w:r>
      <w:proofErr w:type="spellEnd"/>
      <w:r>
        <w:rPr>
          <w:color w:val="000000" w:themeColor="text1"/>
        </w:rPr>
        <w:t xml:space="preserve"> </w:t>
      </w:r>
    </w:p>
    <w:p w14:paraId="7769D75C" w14:textId="77777777" w:rsidR="00206ACC" w:rsidRPr="00206ACC" w:rsidRDefault="00206ACC" w:rsidP="00206ACC">
      <w:pPr>
        <w:pStyle w:val="Paragraphedeliste"/>
        <w:rPr>
          <w:color w:val="000000" w:themeColor="text1"/>
        </w:rPr>
      </w:pPr>
    </w:p>
    <w:p w14:paraId="2157D153" w14:textId="62C49349" w:rsidR="00A51EF9" w:rsidRPr="00A51EF9" w:rsidRDefault="00546AE3" w:rsidP="002C7619">
      <w:pPr>
        <w:pStyle w:val="Paragraphedeliste"/>
        <w:numPr>
          <w:ilvl w:val="0"/>
          <w:numId w:val="2"/>
        </w:numPr>
        <w:rPr>
          <w:b/>
          <w:bCs/>
          <w:color w:val="000000" w:themeColor="text1"/>
        </w:rPr>
      </w:pPr>
      <w:r w:rsidRPr="00A51EF9">
        <w:rPr>
          <w:b/>
          <w:bCs/>
          <w:color w:val="000000" w:themeColor="text1"/>
        </w:rPr>
        <w:t>Les sorties, les vols</w:t>
      </w:r>
    </w:p>
    <w:p w14:paraId="1CBC3353" w14:textId="6C771B93" w:rsidR="00A51EF9" w:rsidRPr="00BC3B79" w:rsidRDefault="00A51EF9" w:rsidP="00BC3B79">
      <w:pPr>
        <w:pStyle w:val="Paragraphedeliste"/>
        <w:rPr>
          <w:color w:val="000000" w:themeColor="text1"/>
        </w:rPr>
      </w:pPr>
      <w:r w:rsidRPr="00A51EF9">
        <w:rPr>
          <w:color w:val="000000" w:themeColor="text1"/>
        </w:rPr>
        <w:t>Pas grand-chose</w:t>
      </w:r>
      <w:r>
        <w:rPr>
          <w:color w:val="000000" w:themeColor="text1"/>
        </w:rPr>
        <w:t xml:space="preserve"> au niveau Club</w:t>
      </w:r>
      <w:r w:rsidR="00BC3B79">
        <w:rPr>
          <w:color w:val="000000" w:themeColor="text1"/>
        </w:rPr>
        <w:t>, d</w:t>
      </w:r>
      <w:r w:rsidR="0039445B" w:rsidRPr="00BC3B79">
        <w:rPr>
          <w:color w:val="000000" w:themeColor="text1"/>
        </w:rPr>
        <w:t>es vols personnels dont le v</w:t>
      </w:r>
      <w:r w:rsidRPr="00BC3B79">
        <w:rPr>
          <w:color w:val="000000" w:themeColor="text1"/>
        </w:rPr>
        <w:t>ol de rapatriement de l’A22</w:t>
      </w:r>
    </w:p>
    <w:p w14:paraId="565CB3CA" w14:textId="3D6A2AF1" w:rsidR="00A51EF9" w:rsidRDefault="00A51EF9" w:rsidP="00206ACC">
      <w:pPr>
        <w:pStyle w:val="Paragraphedeliste"/>
        <w:rPr>
          <w:color w:val="000000" w:themeColor="text1"/>
        </w:rPr>
      </w:pPr>
    </w:p>
    <w:p w14:paraId="38AABD89" w14:textId="2D89CAF9" w:rsidR="00A51EF9" w:rsidRPr="00BC3B79" w:rsidRDefault="00A51EF9" w:rsidP="00BC3B79">
      <w:pPr>
        <w:pStyle w:val="Paragraphedeliste"/>
        <w:rPr>
          <w:color w:val="000000" w:themeColor="text1"/>
        </w:rPr>
      </w:pPr>
      <w:r>
        <w:rPr>
          <w:color w:val="000000" w:themeColor="text1"/>
        </w:rPr>
        <w:t xml:space="preserve">Création d’un groupe </w:t>
      </w:r>
      <w:proofErr w:type="spellStart"/>
      <w:r>
        <w:rPr>
          <w:color w:val="000000" w:themeColor="text1"/>
        </w:rPr>
        <w:t>Whatsap</w:t>
      </w:r>
      <w:proofErr w:type="spellEnd"/>
      <w:r>
        <w:rPr>
          <w:color w:val="000000" w:themeColor="text1"/>
        </w:rPr>
        <w:t xml:space="preserve"> l’actu ULMEST (</w:t>
      </w:r>
      <w:proofErr w:type="gramStart"/>
      <w:r>
        <w:rPr>
          <w:color w:val="000000" w:themeColor="text1"/>
        </w:rPr>
        <w:t xml:space="preserve">Arthur) </w:t>
      </w:r>
      <w:r w:rsidR="00BC3B79">
        <w:rPr>
          <w:color w:val="000000" w:themeColor="text1"/>
        </w:rPr>
        <w:t xml:space="preserve"> et</w:t>
      </w:r>
      <w:proofErr w:type="gramEnd"/>
      <w:r w:rsidR="00BC3B79">
        <w:rPr>
          <w:color w:val="000000" w:themeColor="text1"/>
        </w:rPr>
        <w:t xml:space="preserve"> p</w:t>
      </w:r>
      <w:r w:rsidRPr="00BC3B79">
        <w:rPr>
          <w:color w:val="000000" w:themeColor="text1"/>
        </w:rPr>
        <w:t xml:space="preserve">rojet d’un vol de grappe ULM d’une journée </w:t>
      </w:r>
    </w:p>
    <w:p w14:paraId="3AFB11C6" w14:textId="77777777" w:rsidR="00206ACC" w:rsidRPr="00EC44B6" w:rsidRDefault="00206ACC" w:rsidP="00206ACC">
      <w:pPr>
        <w:pStyle w:val="Paragraphedeliste"/>
        <w:rPr>
          <w:b/>
          <w:bCs/>
          <w:color w:val="000000" w:themeColor="text1"/>
        </w:rPr>
      </w:pPr>
    </w:p>
    <w:p w14:paraId="63EEA3EC" w14:textId="1BB608C2" w:rsidR="00546AE3" w:rsidRDefault="00546AE3" w:rsidP="00084ECB">
      <w:pPr>
        <w:pStyle w:val="Paragraphedeliste"/>
        <w:numPr>
          <w:ilvl w:val="0"/>
          <w:numId w:val="2"/>
        </w:numPr>
        <w:rPr>
          <w:b/>
          <w:bCs/>
          <w:color w:val="000000" w:themeColor="text1"/>
        </w:rPr>
      </w:pPr>
      <w:r w:rsidRPr="00EC44B6">
        <w:rPr>
          <w:b/>
          <w:bCs/>
          <w:color w:val="000000" w:themeColor="text1"/>
        </w:rPr>
        <w:t xml:space="preserve">L’actu école Serge </w:t>
      </w:r>
    </w:p>
    <w:p w14:paraId="74F2D096" w14:textId="77777777" w:rsidR="00206ACC" w:rsidRPr="00EC44B6" w:rsidRDefault="00206ACC" w:rsidP="00206ACC">
      <w:pPr>
        <w:pStyle w:val="Paragraphedeliste"/>
        <w:rPr>
          <w:b/>
          <w:bCs/>
          <w:color w:val="000000" w:themeColor="text1"/>
        </w:rPr>
      </w:pPr>
    </w:p>
    <w:p w14:paraId="1FCA64B3" w14:textId="34500726" w:rsidR="00546AE3" w:rsidRDefault="00546AE3" w:rsidP="00084ECB">
      <w:pPr>
        <w:pStyle w:val="Paragraphedeliste"/>
        <w:numPr>
          <w:ilvl w:val="0"/>
          <w:numId w:val="2"/>
        </w:numPr>
        <w:rPr>
          <w:b/>
          <w:bCs/>
          <w:color w:val="000000" w:themeColor="text1"/>
        </w:rPr>
      </w:pPr>
      <w:r w:rsidRPr="00EC44B6">
        <w:rPr>
          <w:b/>
          <w:bCs/>
          <w:color w:val="000000" w:themeColor="text1"/>
        </w:rPr>
        <w:t xml:space="preserve">Point </w:t>
      </w:r>
      <w:r w:rsidR="0039445B">
        <w:rPr>
          <w:b/>
          <w:bCs/>
          <w:color w:val="000000" w:themeColor="text1"/>
        </w:rPr>
        <w:t xml:space="preserve">sur les </w:t>
      </w:r>
      <w:r w:rsidRPr="00EC44B6">
        <w:rPr>
          <w:b/>
          <w:bCs/>
          <w:color w:val="000000" w:themeColor="text1"/>
        </w:rPr>
        <w:t>assurances SNPPAL</w:t>
      </w:r>
    </w:p>
    <w:p w14:paraId="09DAAD98" w14:textId="7AEDCBBE" w:rsidR="00206ACC" w:rsidRDefault="00206ACC" w:rsidP="00084ECB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206ACC">
        <w:rPr>
          <w:color w:val="000000" w:themeColor="text1"/>
        </w:rPr>
        <w:t xml:space="preserve">Discussion autour des RC </w:t>
      </w:r>
    </w:p>
    <w:p w14:paraId="0FAE42CB" w14:textId="77777777" w:rsidR="00A51EF9" w:rsidRPr="00206ACC" w:rsidRDefault="00A51EF9" w:rsidP="00A51EF9">
      <w:pPr>
        <w:pStyle w:val="Paragraphedeliste"/>
        <w:rPr>
          <w:color w:val="000000" w:themeColor="text1"/>
        </w:rPr>
      </w:pPr>
    </w:p>
    <w:p w14:paraId="0641A437" w14:textId="4E757566" w:rsidR="00A609C7" w:rsidRPr="00EC44B6" w:rsidRDefault="00084ECB" w:rsidP="009565BE">
      <w:pPr>
        <w:rPr>
          <w:b/>
          <w:bCs/>
          <w:color w:val="000000" w:themeColor="text1"/>
        </w:rPr>
      </w:pPr>
      <w:r w:rsidRPr="00EC44B6">
        <w:rPr>
          <w:b/>
          <w:bCs/>
          <w:color w:val="000000" w:themeColor="text1"/>
        </w:rPr>
        <w:t>T</w:t>
      </w:r>
      <w:r w:rsidR="00F861A7" w:rsidRPr="00EC44B6">
        <w:rPr>
          <w:b/>
          <w:bCs/>
          <w:color w:val="000000" w:themeColor="text1"/>
        </w:rPr>
        <w:t>ravaux</w:t>
      </w:r>
      <w:r w:rsidR="005C730C" w:rsidRPr="00EC44B6">
        <w:rPr>
          <w:b/>
          <w:bCs/>
          <w:color w:val="000000" w:themeColor="text1"/>
        </w:rPr>
        <w:t xml:space="preserve"> </w:t>
      </w:r>
      <w:r w:rsidR="002A31C1" w:rsidRPr="00EC44B6">
        <w:rPr>
          <w:b/>
          <w:bCs/>
          <w:color w:val="000000" w:themeColor="text1"/>
        </w:rPr>
        <w:t xml:space="preserve">effectués en </w:t>
      </w:r>
      <w:r w:rsidR="005C730C" w:rsidRPr="00EC44B6">
        <w:rPr>
          <w:b/>
          <w:bCs/>
          <w:color w:val="000000" w:themeColor="text1"/>
        </w:rPr>
        <w:t>2022</w:t>
      </w:r>
    </w:p>
    <w:p w14:paraId="13638163" w14:textId="5434EC92" w:rsidR="0059601F" w:rsidRPr="00EC44B6" w:rsidRDefault="0059601F" w:rsidP="0059601F">
      <w:pPr>
        <w:rPr>
          <w:b/>
          <w:bCs/>
          <w:color w:val="000000" w:themeColor="text1"/>
        </w:rPr>
      </w:pPr>
      <w:r w:rsidRPr="00EC44B6">
        <w:rPr>
          <w:b/>
          <w:bCs/>
          <w:color w:val="000000" w:themeColor="text1"/>
        </w:rPr>
        <w:t xml:space="preserve">Club : </w:t>
      </w:r>
    </w:p>
    <w:p w14:paraId="26128AA0" w14:textId="77777777" w:rsidR="0059601F" w:rsidRPr="00EC44B6" w:rsidRDefault="0059601F" w:rsidP="0059601F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C44B6">
        <w:rPr>
          <w:color w:val="000000" w:themeColor="text1"/>
        </w:rPr>
        <w:t xml:space="preserve">Tontes régulières autour des bulles (travaux à redistribuer aux membres) </w:t>
      </w:r>
    </w:p>
    <w:p w14:paraId="305CDAFE" w14:textId="77777777" w:rsidR="0059601F" w:rsidRPr="00EC44B6" w:rsidRDefault="0059601F" w:rsidP="0059601F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C44B6">
        <w:rPr>
          <w:color w:val="000000" w:themeColor="text1"/>
        </w:rPr>
        <w:t xml:space="preserve">Travaux de réparation des huisseries du club réalisées par une entreprise au titre de l’assurance après cambriolage </w:t>
      </w:r>
    </w:p>
    <w:p w14:paraId="754A04F5" w14:textId="77777777" w:rsidR="0059601F" w:rsidRPr="00EC44B6" w:rsidRDefault="0059601F" w:rsidP="0059601F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C44B6">
        <w:rPr>
          <w:color w:val="000000" w:themeColor="text1"/>
        </w:rPr>
        <w:t>Mise en place d’un gâche électrique neuve et d’une nouvelle caméra par Arthur</w:t>
      </w:r>
    </w:p>
    <w:p w14:paraId="76D92C55" w14:textId="779CA487" w:rsidR="0059601F" w:rsidRPr="00E6582A" w:rsidRDefault="0059601F" w:rsidP="0059601F">
      <w:pPr>
        <w:pStyle w:val="Paragraphedeliste"/>
        <w:numPr>
          <w:ilvl w:val="0"/>
          <w:numId w:val="1"/>
        </w:numPr>
        <w:rPr>
          <w:b/>
          <w:bCs/>
          <w:color w:val="000000" w:themeColor="text1"/>
        </w:rPr>
      </w:pPr>
      <w:r w:rsidRPr="00DA1BB4">
        <w:rPr>
          <w:color w:val="000000" w:themeColor="text1"/>
        </w:rPr>
        <w:t>Déblayage et nettoyage du local planeur, du couloir et des alvéoles et des abords du bâtiment</w:t>
      </w:r>
    </w:p>
    <w:p w14:paraId="4F60C0B5" w14:textId="77777777" w:rsidR="00E6582A" w:rsidRPr="00E6582A" w:rsidRDefault="00E6582A" w:rsidP="00E6582A">
      <w:pPr>
        <w:rPr>
          <w:b/>
          <w:bCs/>
          <w:color w:val="000000" w:themeColor="text1"/>
        </w:rPr>
      </w:pPr>
    </w:p>
    <w:p w14:paraId="0486A574" w14:textId="77777777" w:rsidR="0059601F" w:rsidRPr="00EC44B6" w:rsidRDefault="0059601F" w:rsidP="0059601F">
      <w:pPr>
        <w:rPr>
          <w:b/>
          <w:bCs/>
          <w:color w:val="000000" w:themeColor="text1"/>
        </w:rPr>
      </w:pPr>
      <w:r w:rsidRPr="00EC44B6">
        <w:rPr>
          <w:b/>
          <w:bCs/>
          <w:color w:val="000000" w:themeColor="text1"/>
        </w:rPr>
        <w:lastRenderedPageBreak/>
        <w:t xml:space="preserve">Bulle 1 : </w:t>
      </w:r>
    </w:p>
    <w:p w14:paraId="18DCA07E" w14:textId="77777777" w:rsidR="00BC3B79" w:rsidRDefault="0059601F" w:rsidP="00BC3B79">
      <w:pPr>
        <w:ind w:left="708"/>
        <w:rPr>
          <w:color w:val="000000" w:themeColor="text1"/>
        </w:rPr>
      </w:pPr>
      <w:r w:rsidRPr="00EC44B6">
        <w:rPr>
          <w:color w:val="000000" w:themeColor="text1"/>
        </w:rPr>
        <w:t xml:space="preserve">Nettoyage pour la visite DGAC, remarques générales de la présence de nombreux bidons et autres cochonneries inflammables et contondantes à gérer au quotidien dont le vidage de la poubelle </w:t>
      </w:r>
    </w:p>
    <w:p w14:paraId="7DDDDFE0" w14:textId="2D11A466" w:rsidR="0059601F" w:rsidRPr="00EC44B6" w:rsidRDefault="0059601F" w:rsidP="00BC3B79">
      <w:pPr>
        <w:ind w:left="708"/>
        <w:rPr>
          <w:color w:val="000000" w:themeColor="text1"/>
        </w:rPr>
      </w:pPr>
      <w:r w:rsidRPr="00EC44B6">
        <w:rPr>
          <w:color w:val="000000" w:themeColor="text1"/>
        </w:rPr>
        <w:t xml:space="preserve">Etai remise en place pour éviter les poches d’eau/glace </w:t>
      </w:r>
    </w:p>
    <w:p w14:paraId="43E295C7" w14:textId="77777777" w:rsidR="0059601F" w:rsidRPr="00EC44B6" w:rsidRDefault="0059601F" w:rsidP="0059601F">
      <w:pPr>
        <w:rPr>
          <w:b/>
          <w:bCs/>
          <w:color w:val="000000" w:themeColor="text1"/>
        </w:rPr>
      </w:pPr>
      <w:r w:rsidRPr="00EC44B6">
        <w:rPr>
          <w:b/>
          <w:bCs/>
          <w:color w:val="000000" w:themeColor="text1"/>
        </w:rPr>
        <w:t xml:space="preserve">Bulle 2 : </w:t>
      </w:r>
    </w:p>
    <w:p w14:paraId="6698C171" w14:textId="77777777" w:rsidR="0059601F" w:rsidRPr="00EC44B6" w:rsidRDefault="0059601F" w:rsidP="0059601F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C44B6">
        <w:rPr>
          <w:color w:val="000000" w:themeColor="text1"/>
        </w:rPr>
        <w:t>Changement câble et treuil</w:t>
      </w:r>
    </w:p>
    <w:p w14:paraId="0D41F734" w14:textId="77777777" w:rsidR="0059601F" w:rsidRPr="00EC44B6" w:rsidRDefault="0059601F" w:rsidP="0059601F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C44B6">
        <w:rPr>
          <w:color w:val="000000" w:themeColor="text1"/>
        </w:rPr>
        <w:t>Mise en place d’un deuxième rehausseur pour éviter la rétention d’eau</w:t>
      </w:r>
    </w:p>
    <w:p w14:paraId="36B52FA0" w14:textId="77777777" w:rsidR="0059601F" w:rsidRPr="00EC44B6" w:rsidRDefault="0059601F" w:rsidP="0059601F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C44B6">
        <w:rPr>
          <w:color w:val="000000" w:themeColor="text1"/>
        </w:rPr>
        <w:t>Désherbage</w:t>
      </w:r>
    </w:p>
    <w:p w14:paraId="5FF0EDA2" w14:textId="77777777" w:rsidR="0059601F" w:rsidRPr="00EC44B6" w:rsidRDefault="0059601F" w:rsidP="0059601F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C44B6">
        <w:rPr>
          <w:color w:val="000000" w:themeColor="text1"/>
        </w:rPr>
        <w:t>Alain-Marc prépare une porte toute neuve</w:t>
      </w:r>
    </w:p>
    <w:p w14:paraId="38D937E5" w14:textId="77777777" w:rsidR="0059601F" w:rsidRPr="00EC44B6" w:rsidRDefault="0059601F" w:rsidP="0059601F">
      <w:pPr>
        <w:rPr>
          <w:b/>
          <w:bCs/>
          <w:color w:val="000000" w:themeColor="text1"/>
        </w:rPr>
      </w:pPr>
      <w:r w:rsidRPr="00EC44B6">
        <w:rPr>
          <w:b/>
          <w:bCs/>
          <w:color w:val="000000" w:themeColor="text1"/>
        </w:rPr>
        <w:t xml:space="preserve">Bulle 3 : </w:t>
      </w:r>
    </w:p>
    <w:p w14:paraId="3AA1C1C3" w14:textId="750A10A6" w:rsidR="00D416D1" w:rsidRPr="0039445B" w:rsidRDefault="0059601F" w:rsidP="0059601F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C44B6">
        <w:rPr>
          <w:color w:val="000000" w:themeColor="text1"/>
        </w:rPr>
        <w:t xml:space="preserve">Désherbage externe et interne </w:t>
      </w:r>
    </w:p>
    <w:p w14:paraId="3F944E93" w14:textId="77777777" w:rsidR="00546AE3" w:rsidRPr="00EC44B6" w:rsidRDefault="004846F0" w:rsidP="00863B62">
      <w:pPr>
        <w:jc w:val="both"/>
        <w:rPr>
          <w:color w:val="000000" w:themeColor="text1"/>
        </w:rPr>
      </w:pPr>
      <w:r w:rsidRPr="00EC44B6">
        <w:rPr>
          <w:b/>
          <w:bCs/>
          <w:color w:val="000000" w:themeColor="text1"/>
        </w:rPr>
        <w:t>Rappel sur le mode de fonctionnement des bulles :</w:t>
      </w:r>
      <w:r w:rsidRPr="00EC44B6">
        <w:rPr>
          <w:color w:val="000000" w:themeColor="text1"/>
        </w:rPr>
        <w:t xml:space="preserve"> </w:t>
      </w:r>
    </w:p>
    <w:p w14:paraId="7891DF45" w14:textId="62D52D41" w:rsidR="004846F0" w:rsidRPr="0039445B" w:rsidRDefault="006D7AEC" w:rsidP="0039445B">
      <w:pPr>
        <w:pStyle w:val="Paragraphedeliste"/>
        <w:numPr>
          <w:ilvl w:val="0"/>
          <w:numId w:val="1"/>
        </w:numPr>
        <w:jc w:val="both"/>
        <w:rPr>
          <w:color w:val="000000" w:themeColor="text1"/>
        </w:rPr>
      </w:pPr>
      <w:r w:rsidRPr="00EC44B6">
        <w:rPr>
          <w:color w:val="000000" w:themeColor="text1"/>
        </w:rPr>
        <w:t>C</w:t>
      </w:r>
      <w:r w:rsidR="004846F0" w:rsidRPr="00EC44B6">
        <w:rPr>
          <w:color w:val="000000" w:themeColor="text1"/>
        </w:rPr>
        <w:t>’est Serge qui gère à distance les comptes (</w:t>
      </w:r>
      <w:r w:rsidR="00863B62" w:rsidRPr="00EC44B6">
        <w:rPr>
          <w:color w:val="000000" w:themeColor="text1"/>
        </w:rPr>
        <w:t xml:space="preserve">on n’a </w:t>
      </w:r>
      <w:r w:rsidR="004846F0" w:rsidRPr="00EC44B6">
        <w:rPr>
          <w:color w:val="000000" w:themeColor="text1"/>
        </w:rPr>
        <w:t xml:space="preserve">pas souhaité les reprendre, en effet, Serge maitrise et gère </w:t>
      </w:r>
      <w:r w:rsidR="0039445B">
        <w:rPr>
          <w:color w:val="000000" w:themeColor="text1"/>
        </w:rPr>
        <w:t>les deux</w:t>
      </w:r>
      <w:r w:rsidR="004846F0" w:rsidRPr="00EC44B6">
        <w:rPr>
          <w:color w:val="000000" w:themeColor="text1"/>
        </w:rPr>
        <w:t xml:space="preserve"> poste</w:t>
      </w:r>
      <w:r w:rsidR="0039445B">
        <w:rPr>
          <w:color w:val="000000" w:themeColor="text1"/>
        </w:rPr>
        <w:t>s</w:t>
      </w:r>
      <w:r w:rsidR="004846F0" w:rsidRPr="00EC44B6">
        <w:rPr>
          <w:color w:val="000000" w:themeColor="text1"/>
        </w:rPr>
        <w:t xml:space="preserve"> important</w:t>
      </w:r>
      <w:r w:rsidR="0039445B">
        <w:rPr>
          <w:color w:val="000000" w:themeColor="text1"/>
        </w:rPr>
        <w:t>s</w:t>
      </w:r>
      <w:r w:rsidR="004846F0" w:rsidRPr="00EC44B6">
        <w:rPr>
          <w:color w:val="000000" w:themeColor="text1"/>
        </w:rPr>
        <w:t xml:space="preserve"> des bulles qu</w:t>
      </w:r>
      <w:r w:rsidR="0039445B">
        <w:rPr>
          <w:color w:val="000000" w:themeColor="text1"/>
        </w:rPr>
        <w:t>e</w:t>
      </w:r>
      <w:r w:rsidR="004846F0" w:rsidRPr="00EC44B6">
        <w:rPr>
          <w:color w:val="000000" w:themeColor="text1"/>
        </w:rPr>
        <w:t xml:space="preserve"> s</w:t>
      </w:r>
      <w:r w:rsidR="0039445B">
        <w:rPr>
          <w:color w:val="000000" w:themeColor="text1"/>
        </w:rPr>
        <w:t>on</w:t>
      </w:r>
      <w:r w:rsidR="004846F0" w:rsidRPr="00EC44B6">
        <w:rPr>
          <w:color w:val="000000" w:themeColor="text1"/>
        </w:rPr>
        <w:t>t l’assurance</w:t>
      </w:r>
      <w:r w:rsidR="0039445B">
        <w:rPr>
          <w:color w:val="000000" w:themeColor="text1"/>
        </w:rPr>
        <w:t xml:space="preserve"> et le bail</w:t>
      </w:r>
      <w:r w:rsidR="004846F0" w:rsidRPr="00EC44B6">
        <w:rPr>
          <w:color w:val="000000" w:themeColor="text1"/>
        </w:rPr>
        <w:t>) ; cependant la maintenance et les décisions de travaux nous reviennent</w:t>
      </w:r>
      <w:r w:rsidR="00863B62" w:rsidRPr="00EC44B6">
        <w:rPr>
          <w:color w:val="000000" w:themeColor="text1"/>
        </w:rPr>
        <w:t>, la réactivation de la section bulles du club est à envisager.</w:t>
      </w:r>
    </w:p>
    <w:p w14:paraId="498BBFDA" w14:textId="2735F9AC" w:rsidR="00863B62" w:rsidRPr="00D416D1" w:rsidRDefault="00D416D1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Rappels d</w:t>
      </w:r>
      <w:r w:rsidR="00495204" w:rsidRPr="00EC44B6">
        <w:rPr>
          <w:b/>
          <w:bCs/>
          <w:color w:val="000000" w:themeColor="text1"/>
        </w:rPr>
        <w:t>ivers mais néanmoins important</w:t>
      </w:r>
      <w:r w:rsidR="0039445B">
        <w:rPr>
          <w:b/>
          <w:bCs/>
          <w:color w:val="000000" w:themeColor="text1"/>
        </w:rPr>
        <w:t>s</w:t>
      </w:r>
    </w:p>
    <w:p w14:paraId="291CF149" w14:textId="2CF804A6" w:rsidR="004846F0" w:rsidRPr="00EC44B6" w:rsidRDefault="004846F0" w:rsidP="00863B62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C44B6">
        <w:rPr>
          <w:color w:val="000000" w:themeColor="text1"/>
        </w:rPr>
        <w:t>Prendre soin des ULM lors des manipulations dans les bulles (quelques accros en 2022)</w:t>
      </w:r>
    </w:p>
    <w:p w14:paraId="41D71A23" w14:textId="332FA4EA" w:rsidR="00863B62" w:rsidRPr="00EC44B6" w:rsidRDefault="00863B62" w:rsidP="00863B62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C44B6">
        <w:rPr>
          <w:color w:val="000000" w:themeColor="text1"/>
        </w:rPr>
        <w:t>Prendre soin des bulles (déneig</w:t>
      </w:r>
      <w:r w:rsidR="0039445B">
        <w:rPr>
          <w:color w:val="000000" w:themeColor="text1"/>
        </w:rPr>
        <w:t>ement</w:t>
      </w:r>
      <w:r w:rsidRPr="00EC44B6">
        <w:rPr>
          <w:color w:val="000000" w:themeColor="text1"/>
        </w:rPr>
        <w:t>, maintien en place des étais, manipulation des portes)</w:t>
      </w:r>
    </w:p>
    <w:p w14:paraId="6A226DD1" w14:textId="77777777" w:rsidR="003E3C9C" w:rsidRPr="00EC44B6" w:rsidRDefault="003E3C9C" w:rsidP="003E3C9C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C44B6">
        <w:rPr>
          <w:color w:val="000000" w:themeColor="text1"/>
        </w:rPr>
        <w:t xml:space="preserve">Rappel sur la nécessaire implication des utilisateur des bulles pour les maintenir en bon état, </w:t>
      </w:r>
    </w:p>
    <w:p w14:paraId="160F6188" w14:textId="392FDF1A" w:rsidR="003E3C9C" w:rsidRPr="00EC44B6" w:rsidRDefault="003E3C9C" w:rsidP="003E3C9C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C44B6">
        <w:rPr>
          <w:color w:val="000000" w:themeColor="text1"/>
        </w:rPr>
        <w:t xml:space="preserve">Vider les poches d’eau stagnante, la neige et la glace </w:t>
      </w:r>
    </w:p>
    <w:p w14:paraId="7C8EB8D7" w14:textId="016F987A" w:rsidR="008E1834" w:rsidRPr="00EC44B6" w:rsidRDefault="008E1834" w:rsidP="003E3C9C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C44B6">
        <w:rPr>
          <w:color w:val="000000" w:themeColor="text1"/>
        </w:rPr>
        <w:t>Enlever les ronces intérieur</w:t>
      </w:r>
      <w:r w:rsidR="0059601F" w:rsidRPr="00EC44B6">
        <w:rPr>
          <w:color w:val="000000" w:themeColor="text1"/>
        </w:rPr>
        <w:t>e</w:t>
      </w:r>
      <w:r w:rsidRPr="00EC44B6">
        <w:rPr>
          <w:color w:val="000000" w:themeColor="text1"/>
        </w:rPr>
        <w:t xml:space="preserve">s </w:t>
      </w:r>
    </w:p>
    <w:p w14:paraId="45FC93E2" w14:textId="2C7ABB08" w:rsidR="003E3C9C" w:rsidRPr="00EC44B6" w:rsidRDefault="003E3C9C" w:rsidP="003E3C9C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C44B6">
        <w:rPr>
          <w:color w:val="000000" w:themeColor="text1"/>
        </w:rPr>
        <w:t xml:space="preserve">Effectuer les petites réparations, les signaler, et les nettoyer intérieurement mais aussi en périphérie et les rampes d’accès à désherber régulièrement  </w:t>
      </w:r>
    </w:p>
    <w:p w14:paraId="05C22C95" w14:textId="77777777" w:rsidR="003E3C9C" w:rsidRPr="00EC44B6" w:rsidRDefault="003E3C9C" w:rsidP="003E3C9C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C44B6">
        <w:rPr>
          <w:color w:val="000000" w:themeColor="text1"/>
        </w:rPr>
        <w:t xml:space="preserve">Limiter le nombre de bidons et enlever ceux qui sont HS </w:t>
      </w:r>
    </w:p>
    <w:p w14:paraId="40282A41" w14:textId="594D4E66" w:rsidR="00D416D1" w:rsidRPr="00BC3B79" w:rsidRDefault="001A64A2" w:rsidP="00BC3B79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Vider les poubelles des bulles </w:t>
      </w:r>
      <w:r w:rsidR="003E3C9C" w:rsidRPr="00EC44B6">
        <w:rPr>
          <w:color w:val="000000" w:themeColor="text1"/>
        </w:rPr>
        <w:t xml:space="preserve">Mettre en place un système de collecte des déchets  </w:t>
      </w:r>
    </w:p>
    <w:p w14:paraId="11DC670C" w14:textId="74DBC06F" w:rsidR="003E3C9C" w:rsidRPr="00EC44B6" w:rsidRDefault="003E3C9C" w:rsidP="003E3C9C">
      <w:pPr>
        <w:rPr>
          <w:b/>
          <w:bCs/>
          <w:color w:val="000000" w:themeColor="text1"/>
        </w:rPr>
      </w:pPr>
      <w:r w:rsidRPr="00EC44B6">
        <w:rPr>
          <w:b/>
          <w:bCs/>
          <w:color w:val="000000" w:themeColor="text1"/>
        </w:rPr>
        <w:t xml:space="preserve">Rappel sur la sécurité des hommes et des machines et du matériel dans l’usage des bulles </w:t>
      </w:r>
    </w:p>
    <w:p w14:paraId="58330DA0" w14:textId="45D67FAC" w:rsidR="003E3C9C" w:rsidRPr="00EC44B6" w:rsidRDefault="003E3C9C" w:rsidP="00546AE3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C44B6">
        <w:rPr>
          <w:color w:val="000000" w:themeColor="text1"/>
        </w:rPr>
        <w:t>L’ouverture des bulles par câble unique est potentiellement dangereuse en cas de maladresse et de relâchement lors des manœuvre d’ouverture/fermeture</w:t>
      </w:r>
      <w:r w:rsidR="00683801" w:rsidRPr="00EC44B6">
        <w:rPr>
          <w:color w:val="000000" w:themeColor="text1"/>
        </w:rPr>
        <w:t xml:space="preserve">. </w:t>
      </w:r>
      <w:r w:rsidR="00683801" w:rsidRPr="00EC44B6">
        <w:rPr>
          <w:b/>
          <w:bCs/>
          <w:color w:val="000000" w:themeColor="text1"/>
        </w:rPr>
        <w:t>Les treuils installés sont des treuils de halage, ils ne sont pas aux normes des treuils de levage, en particulier ils n’ont pas de frein.</w:t>
      </w:r>
      <w:r w:rsidRPr="00EC44B6">
        <w:rPr>
          <w:color w:val="000000" w:themeColor="text1"/>
        </w:rPr>
        <w:t xml:space="preserve">    </w:t>
      </w:r>
    </w:p>
    <w:p w14:paraId="0D85C437" w14:textId="50ECBB15" w:rsidR="003E3C9C" w:rsidRPr="00EC44B6" w:rsidRDefault="00546AE3" w:rsidP="00546AE3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C44B6">
        <w:rPr>
          <w:color w:val="000000" w:themeColor="text1"/>
        </w:rPr>
        <w:t>I</w:t>
      </w:r>
      <w:r w:rsidR="003E3C9C" w:rsidRPr="00EC44B6">
        <w:rPr>
          <w:color w:val="000000" w:themeColor="text1"/>
        </w:rPr>
        <w:t xml:space="preserve">l y a danger de blessure aux avant-bras avec la manivelle du treuil (cas vécu), et il y a danger d’abimer un individu ou une machine qui auraient été laissés à l’aplomb de l’arceau de fermeture  </w:t>
      </w:r>
    </w:p>
    <w:p w14:paraId="4F100499" w14:textId="3161EB4C" w:rsidR="003E3C9C" w:rsidRPr="00EC44B6" w:rsidRDefault="003E3C9C" w:rsidP="00546AE3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C44B6">
        <w:rPr>
          <w:color w:val="000000" w:themeColor="text1"/>
        </w:rPr>
        <w:t xml:space="preserve">Donc il ne faut jamais laisser quoi que </w:t>
      </w:r>
      <w:r w:rsidR="00546AE3" w:rsidRPr="00EC44B6">
        <w:rPr>
          <w:color w:val="000000" w:themeColor="text1"/>
        </w:rPr>
        <w:t xml:space="preserve">ce soit </w:t>
      </w:r>
      <w:r w:rsidRPr="00EC44B6">
        <w:rPr>
          <w:color w:val="000000" w:themeColor="text1"/>
        </w:rPr>
        <w:t>ou qui que ce soit à l’aplomb de la fermeture</w:t>
      </w:r>
    </w:p>
    <w:p w14:paraId="18EE529B" w14:textId="3F85C008" w:rsidR="0058101F" w:rsidRPr="0039445B" w:rsidRDefault="003E3C9C" w:rsidP="0039445B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C44B6">
        <w:rPr>
          <w:color w:val="000000" w:themeColor="text1"/>
        </w:rPr>
        <w:t xml:space="preserve">De même en cas de </w:t>
      </w:r>
      <w:r w:rsidR="0039445B" w:rsidRPr="00EC44B6">
        <w:rPr>
          <w:color w:val="000000" w:themeColor="text1"/>
        </w:rPr>
        <w:t xml:space="preserve">fort </w:t>
      </w:r>
      <w:r w:rsidRPr="00EC44B6">
        <w:rPr>
          <w:color w:val="000000" w:themeColor="text1"/>
        </w:rPr>
        <w:t xml:space="preserve">vent du </w:t>
      </w:r>
      <w:r w:rsidR="0039445B">
        <w:rPr>
          <w:color w:val="000000" w:themeColor="text1"/>
        </w:rPr>
        <w:t>N</w:t>
      </w:r>
      <w:r w:rsidRPr="00EC44B6">
        <w:rPr>
          <w:color w:val="000000" w:themeColor="text1"/>
        </w:rPr>
        <w:t>ord ou de l’arrivée d’un orage il faut impérativement refermer les bulles pour éviter une salade de machine</w:t>
      </w:r>
      <w:r w:rsidR="00546AE3" w:rsidRPr="00EC44B6">
        <w:rPr>
          <w:color w:val="000000" w:themeColor="text1"/>
        </w:rPr>
        <w:t>s</w:t>
      </w:r>
      <w:r w:rsidRPr="00EC44B6">
        <w:rPr>
          <w:color w:val="000000" w:themeColor="text1"/>
        </w:rPr>
        <w:t xml:space="preserve"> à l’intérieur de celles-ci</w:t>
      </w:r>
      <w:r w:rsidR="0039445B">
        <w:rPr>
          <w:color w:val="000000" w:themeColor="text1"/>
        </w:rPr>
        <w:t>.</w:t>
      </w:r>
      <w:r w:rsidRPr="00EC44B6">
        <w:rPr>
          <w:color w:val="000000" w:themeColor="text1"/>
        </w:rPr>
        <w:t xml:space="preserve"> </w:t>
      </w:r>
    </w:p>
    <w:p w14:paraId="754F419B" w14:textId="3B121FE9" w:rsidR="0059601F" w:rsidRDefault="0059601F" w:rsidP="00546AE3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C44B6">
        <w:rPr>
          <w:color w:val="000000" w:themeColor="text1"/>
        </w:rPr>
        <w:t>Le réchauffage de l’autog</w:t>
      </w:r>
      <w:r w:rsidR="0039445B">
        <w:rPr>
          <w:color w:val="000000" w:themeColor="text1"/>
        </w:rPr>
        <w:t>y</w:t>
      </w:r>
      <w:r w:rsidRPr="00EC44B6">
        <w:rPr>
          <w:color w:val="000000" w:themeColor="text1"/>
        </w:rPr>
        <w:t xml:space="preserve">re avec un chauffage d’atelier au pétrole dans </w:t>
      </w:r>
      <w:r w:rsidR="00E22EAE" w:rsidRPr="00EC44B6">
        <w:rPr>
          <w:color w:val="000000" w:themeColor="text1"/>
        </w:rPr>
        <w:t>une</w:t>
      </w:r>
      <w:r w:rsidRPr="00EC44B6">
        <w:rPr>
          <w:color w:val="000000" w:themeColor="text1"/>
        </w:rPr>
        <w:t xml:space="preserve"> bulle fermée est potentiellement </w:t>
      </w:r>
      <w:r w:rsidR="0058101F" w:rsidRPr="00EC44B6">
        <w:rPr>
          <w:color w:val="000000" w:themeColor="text1"/>
        </w:rPr>
        <w:t>dangereux</w:t>
      </w:r>
      <w:r w:rsidRPr="00EC44B6">
        <w:rPr>
          <w:color w:val="000000" w:themeColor="text1"/>
        </w:rPr>
        <w:t>, à voir pour faire cela à l’</w:t>
      </w:r>
      <w:r w:rsidR="00D416D1" w:rsidRPr="00EC44B6">
        <w:rPr>
          <w:color w:val="000000" w:themeColor="text1"/>
        </w:rPr>
        <w:t>extérieur</w:t>
      </w:r>
      <w:r w:rsidR="00E22EAE" w:rsidRPr="00EC44B6">
        <w:rPr>
          <w:color w:val="000000" w:themeColor="text1"/>
        </w:rPr>
        <w:t> ?</w:t>
      </w:r>
    </w:p>
    <w:p w14:paraId="263D0BDD" w14:textId="77777777" w:rsidR="00D416D1" w:rsidRPr="00EC44B6" w:rsidRDefault="00D416D1" w:rsidP="0058101F">
      <w:pPr>
        <w:pStyle w:val="Paragraphedeliste"/>
        <w:rPr>
          <w:color w:val="000000" w:themeColor="text1"/>
        </w:rPr>
      </w:pPr>
    </w:p>
    <w:p w14:paraId="39396202" w14:textId="6996945A" w:rsidR="004846F0" w:rsidRPr="00EC44B6" w:rsidRDefault="00863B62" w:rsidP="00E22EAE">
      <w:pPr>
        <w:rPr>
          <w:b/>
          <w:bCs/>
          <w:color w:val="000000" w:themeColor="text1"/>
        </w:rPr>
      </w:pPr>
      <w:r w:rsidRPr="00EC44B6">
        <w:rPr>
          <w:b/>
          <w:bCs/>
          <w:color w:val="000000" w:themeColor="text1"/>
        </w:rPr>
        <w:lastRenderedPageBreak/>
        <w:t>Réactiver la section Bulles</w:t>
      </w:r>
      <w:r w:rsidR="009260CE" w:rsidRPr="00EC44B6">
        <w:rPr>
          <w:b/>
          <w:bCs/>
          <w:color w:val="000000" w:themeColor="text1"/>
        </w:rPr>
        <w:t> </w:t>
      </w:r>
      <w:r w:rsidR="00C71912">
        <w:rPr>
          <w:b/>
          <w:bCs/>
          <w:color w:val="000000" w:themeColor="text1"/>
        </w:rPr>
        <w:t>avec</w:t>
      </w:r>
      <w:r w:rsidR="009260CE" w:rsidRPr="00EC44B6">
        <w:rPr>
          <w:b/>
          <w:bCs/>
          <w:color w:val="000000" w:themeColor="text1"/>
        </w:rPr>
        <w:t xml:space="preserve"> un meeting </w:t>
      </w:r>
      <w:r w:rsidR="002D4295">
        <w:rPr>
          <w:b/>
          <w:bCs/>
          <w:color w:val="000000" w:themeColor="text1"/>
        </w:rPr>
        <w:t xml:space="preserve">de la section </w:t>
      </w:r>
      <w:proofErr w:type="spellStart"/>
      <w:r w:rsidR="002D4295">
        <w:rPr>
          <w:b/>
          <w:bCs/>
          <w:color w:val="000000" w:themeColor="text1"/>
        </w:rPr>
        <w:t>A</w:t>
      </w:r>
      <w:r w:rsidR="009260CE" w:rsidRPr="00EC44B6">
        <w:rPr>
          <w:b/>
          <w:bCs/>
          <w:color w:val="000000" w:themeColor="text1"/>
        </w:rPr>
        <w:t>érobulles</w:t>
      </w:r>
      <w:proofErr w:type="spellEnd"/>
      <w:r w:rsidR="009260CE" w:rsidRPr="00EC44B6">
        <w:rPr>
          <w:b/>
          <w:bCs/>
          <w:color w:val="000000" w:themeColor="text1"/>
        </w:rPr>
        <w:t xml:space="preserve"> </w:t>
      </w:r>
    </w:p>
    <w:p w14:paraId="0C0D9999" w14:textId="3B0BBCE7" w:rsidR="00546AE3" w:rsidRDefault="00546AE3" w:rsidP="00546AE3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C44B6">
        <w:rPr>
          <w:color w:val="000000" w:themeColor="text1"/>
        </w:rPr>
        <w:t>Parking voiture dans les bulles durant une sortie</w:t>
      </w:r>
      <w:r w:rsidR="00084ECB" w:rsidRPr="00EC44B6">
        <w:rPr>
          <w:color w:val="000000" w:themeColor="text1"/>
        </w:rPr>
        <w:t xml:space="preserve"> toléré mais il est nécessaire d’informer les résidents de la bulle</w:t>
      </w:r>
      <w:r w:rsidR="00E22EAE" w:rsidRPr="00EC44B6">
        <w:rPr>
          <w:color w:val="000000" w:themeColor="text1"/>
        </w:rPr>
        <w:t xml:space="preserve"> et</w:t>
      </w:r>
      <w:r w:rsidR="00084ECB" w:rsidRPr="00EC44B6">
        <w:rPr>
          <w:color w:val="000000" w:themeColor="text1"/>
        </w:rPr>
        <w:t xml:space="preserve"> le bureau, ça doit être discret et </w:t>
      </w:r>
      <w:r w:rsidRPr="00EC44B6">
        <w:rPr>
          <w:color w:val="000000" w:themeColor="text1"/>
        </w:rPr>
        <w:t xml:space="preserve">exceptionnel, </w:t>
      </w:r>
      <w:r w:rsidR="00084ECB" w:rsidRPr="00EC44B6">
        <w:rPr>
          <w:color w:val="000000" w:themeColor="text1"/>
        </w:rPr>
        <w:t>ça</w:t>
      </w:r>
      <w:r w:rsidRPr="00EC44B6">
        <w:rPr>
          <w:color w:val="000000" w:themeColor="text1"/>
        </w:rPr>
        <w:t xml:space="preserve"> ne doit pas gêner l</w:t>
      </w:r>
      <w:r w:rsidR="00084ECB" w:rsidRPr="00EC44B6">
        <w:rPr>
          <w:color w:val="000000" w:themeColor="text1"/>
        </w:rPr>
        <w:t>es mouvements de</w:t>
      </w:r>
      <w:r w:rsidRPr="00EC44B6">
        <w:rPr>
          <w:color w:val="000000" w:themeColor="text1"/>
        </w:rPr>
        <w:t>s machines, les clefs</w:t>
      </w:r>
      <w:r w:rsidR="00084ECB" w:rsidRPr="00EC44B6">
        <w:rPr>
          <w:color w:val="000000" w:themeColor="text1"/>
        </w:rPr>
        <w:t xml:space="preserve"> du véhicule</w:t>
      </w:r>
      <w:r w:rsidRPr="00EC44B6">
        <w:rPr>
          <w:color w:val="000000" w:themeColor="text1"/>
        </w:rPr>
        <w:t xml:space="preserve"> doivent être disponibles</w:t>
      </w:r>
    </w:p>
    <w:p w14:paraId="0122A1C1" w14:textId="01A9DFFF" w:rsidR="00D416D1" w:rsidRPr="00BC3B79" w:rsidRDefault="001A64A2" w:rsidP="00BC3B79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Règlement et fonctionnement et fonctionnement du bureau </w:t>
      </w:r>
    </w:p>
    <w:p w14:paraId="63290CAD" w14:textId="06D8021C" w:rsidR="009260CE" w:rsidRPr="00EC44B6" w:rsidRDefault="009260CE">
      <w:pPr>
        <w:rPr>
          <w:b/>
          <w:bCs/>
          <w:color w:val="000000" w:themeColor="text1"/>
        </w:rPr>
      </w:pPr>
      <w:r w:rsidRPr="00EC44B6">
        <w:rPr>
          <w:b/>
          <w:bCs/>
          <w:color w:val="000000" w:themeColor="text1"/>
        </w:rPr>
        <w:t xml:space="preserve">Rappel sur les règles d’usage du Club House : </w:t>
      </w:r>
    </w:p>
    <w:p w14:paraId="213B1FAA" w14:textId="7BBA22AA" w:rsidR="009260CE" w:rsidRPr="00EC44B6" w:rsidRDefault="009260CE" w:rsidP="00546AE3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C44B6">
        <w:rPr>
          <w:color w:val="000000" w:themeColor="text1"/>
        </w:rPr>
        <w:t>On est censé stationner</w:t>
      </w:r>
      <w:r w:rsidR="00546AE3" w:rsidRPr="00EC44B6">
        <w:rPr>
          <w:color w:val="000000" w:themeColor="text1"/>
        </w:rPr>
        <w:t xml:space="preserve"> les voitures</w:t>
      </w:r>
      <w:r w:rsidRPr="00EC44B6">
        <w:rPr>
          <w:color w:val="000000" w:themeColor="text1"/>
        </w:rPr>
        <w:t xml:space="preserve"> sur le parking</w:t>
      </w:r>
      <w:r w:rsidR="00546AE3" w:rsidRPr="00EC44B6">
        <w:rPr>
          <w:color w:val="000000" w:themeColor="text1"/>
        </w:rPr>
        <w:t xml:space="preserve"> extérieur</w:t>
      </w:r>
      <w:r w:rsidRPr="00EC44B6">
        <w:rPr>
          <w:color w:val="000000" w:themeColor="text1"/>
        </w:rPr>
        <w:t xml:space="preserve">, </w:t>
      </w:r>
      <w:r w:rsidR="00683801" w:rsidRPr="00EC44B6">
        <w:rPr>
          <w:color w:val="000000" w:themeColor="text1"/>
        </w:rPr>
        <w:t>toutefois</w:t>
      </w:r>
      <w:r w:rsidRPr="00EC44B6">
        <w:rPr>
          <w:color w:val="000000" w:themeColor="text1"/>
        </w:rPr>
        <w:t xml:space="preserve"> il est </w:t>
      </w:r>
      <w:r w:rsidRPr="00EC44B6">
        <w:rPr>
          <w:b/>
          <w:bCs/>
          <w:color w:val="000000" w:themeColor="text1"/>
        </w:rPr>
        <w:t>to</w:t>
      </w:r>
      <w:r w:rsidR="00683801" w:rsidRPr="00EC44B6">
        <w:rPr>
          <w:b/>
          <w:bCs/>
          <w:color w:val="000000" w:themeColor="text1"/>
        </w:rPr>
        <w:t>léré</w:t>
      </w:r>
      <w:r w:rsidR="00683801" w:rsidRPr="00EC44B6">
        <w:rPr>
          <w:color w:val="000000" w:themeColor="text1"/>
        </w:rPr>
        <w:t xml:space="preserve"> </w:t>
      </w:r>
      <w:r w:rsidRPr="00EC44B6">
        <w:rPr>
          <w:color w:val="000000" w:themeColor="text1"/>
        </w:rPr>
        <w:t xml:space="preserve">de pénétrer vers les bulles avec son véhicule si on a besoin de transporter matériels, outils ou essence </w:t>
      </w:r>
    </w:p>
    <w:p w14:paraId="20F5D761" w14:textId="4277813A" w:rsidR="009260CE" w:rsidRPr="00EC44B6" w:rsidRDefault="009260CE" w:rsidP="00546AE3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C44B6">
        <w:rPr>
          <w:color w:val="000000" w:themeColor="text1"/>
        </w:rPr>
        <w:t xml:space="preserve">Le portail doit toujours être fermé à clef </w:t>
      </w:r>
      <w:r w:rsidR="00683801" w:rsidRPr="00EC44B6">
        <w:rPr>
          <w:b/>
          <w:bCs/>
          <w:color w:val="000000" w:themeColor="text1"/>
        </w:rPr>
        <w:t>en dehors d’une présence au club.</w:t>
      </w:r>
    </w:p>
    <w:p w14:paraId="77315F41" w14:textId="5200F2F7" w:rsidR="009260CE" w:rsidRPr="00EC44B6" w:rsidRDefault="009260CE" w:rsidP="00546AE3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C44B6">
        <w:rPr>
          <w:color w:val="000000" w:themeColor="text1"/>
        </w:rPr>
        <w:t xml:space="preserve">Les lumières du club doivent être éteintes (plainte récente du directeur ADP sur portail grand ouvert et lumières du club allumées à 8h du matin …) </w:t>
      </w:r>
    </w:p>
    <w:p w14:paraId="4B259D17" w14:textId="02163342" w:rsidR="009260CE" w:rsidRPr="00EC44B6" w:rsidRDefault="009260CE" w:rsidP="00546AE3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C44B6">
        <w:rPr>
          <w:color w:val="000000" w:themeColor="text1"/>
        </w:rPr>
        <w:t>Les radiateurs ne doivent plus être au taquet en l’absence des membres</w:t>
      </w:r>
      <w:r w:rsidR="00546AE3" w:rsidRPr="00EC44B6">
        <w:rPr>
          <w:color w:val="000000" w:themeColor="text1"/>
        </w:rPr>
        <w:t>, chacun doit veiller à réduire les radiateurs</w:t>
      </w:r>
      <w:r w:rsidR="00084ECB" w:rsidRPr="00EC44B6">
        <w:rPr>
          <w:color w:val="000000" w:themeColor="text1"/>
        </w:rPr>
        <w:t xml:space="preserve"> et éteindre toutes les lumières y compris coté local planeur</w:t>
      </w:r>
    </w:p>
    <w:p w14:paraId="775FE756" w14:textId="4C79F8BA" w:rsidR="00546AE3" w:rsidRPr="00EC44B6" w:rsidRDefault="00546AE3" w:rsidP="00546AE3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C44B6">
        <w:rPr>
          <w:color w:val="000000" w:themeColor="text1"/>
        </w:rPr>
        <w:t xml:space="preserve">Un coup de balai spontané de chacun est souhaitable, on va acheter des balais et des produits </w:t>
      </w:r>
    </w:p>
    <w:p w14:paraId="0F03E19E" w14:textId="3AEBD02F" w:rsidR="009260CE" w:rsidRPr="00EC44B6" w:rsidRDefault="009260CE">
      <w:pPr>
        <w:rPr>
          <w:b/>
          <w:bCs/>
          <w:color w:val="000000" w:themeColor="text1"/>
        </w:rPr>
      </w:pPr>
      <w:r w:rsidRPr="00EC44B6">
        <w:rPr>
          <w:b/>
          <w:bCs/>
          <w:color w:val="000000" w:themeColor="text1"/>
        </w:rPr>
        <w:t>Propositions d’améliorations dans la vie du club :</w:t>
      </w:r>
    </w:p>
    <w:p w14:paraId="51A17562" w14:textId="3F55A405" w:rsidR="00863B62" w:rsidRPr="00EC44B6" w:rsidRDefault="00863B62" w:rsidP="006D7AEC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C44B6">
        <w:rPr>
          <w:color w:val="000000" w:themeColor="text1"/>
        </w:rPr>
        <w:t xml:space="preserve">Créer des postes d’animateur (entretien, menus loisirs, voyages) ; l’animateur n’est </w:t>
      </w:r>
      <w:r w:rsidR="002D4295">
        <w:rPr>
          <w:color w:val="000000" w:themeColor="text1"/>
        </w:rPr>
        <w:t xml:space="preserve">pas </w:t>
      </w:r>
      <w:r w:rsidRPr="00EC44B6">
        <w:rPr>
          <w:color w:val="000000" w:themeColor="text1"/>
        </w:rPr>
        <w:t>celui qui fait mais celui qui anime</w:t>
      </w:r>
      <w:r w:rsidR="001D434B" w:rsidRPr="00EC44B6">
        <w:rPr>
          <w:color w:val="000000" w:themeColor="text1"/>
        </w:rPr>
        <w:t xml:space="preserve"> voire celui qui désigne </w:t>
      </w:r>
      <w:r w:rsidR="002D4295">
        <w:rPr>
          <w:color w:val="000000" w:themeColor="text1"/>
        </w:rPr>
        <w:t>les jours</w:t>
      </w:r>
      <w:r w:rsidR="001D434B" w:rsidRPr="00EC44B6">
        <w:rPr>
          <w:color w:val="000000" w:themeColor="text1"/>
        </w:rPr>
        <w:t xml:space="preserve"> de corvée</w:t>
      </w:r>
      <w:r w:rsidRPr="00EC44B6">
        <w:rPr>
          <w:color w:val="000000" w:themeColor="text1"/>
        </w:rPr>
        <w:t>.</w:t>
      </w:r>
      <w:r w:rsidR="00C71912">
        <w:rPr>
          <w:color w:val="000000" w:themeColor="text1"/>
        </w:rPr>
        <w:t xml:space="preserve"> </w:t>
      </w:r>
      <w:r w:rsidR="00C71912" w:rsidRPr="00C71912">
        <w:rPr>
          <w:b/>
          <w:bCs/>
          <w:color w:val="000000" w:themeColor="text1"/>
        </w:rPr>
        <w:t>Hors AG, Pascale Poizat s’est proposée animatrice des loisirs, sa proposition a été acceptée par le bureau.</w:t>
      </w:r>
    </w:p>
    <w:p w14:paraId="71A47EEB" w14:textId="116EF402" w:rsidR="009260CE" w:rsidRPr="00EC44B6" w:rsidRDefault="009260CE" w:rsidP="006D7AEC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C44B6">
        <w:rPr>
          <w:color w:val="000000" w:themeColor="text1"/>
        </w:rPr>
        <w:t>Participation de chacun au nettoyage au quotidien</w:t>
      </w:r>
    </w:p>
    <w:p w14:paraId="1C1F6866" w14:textId="76250A5D" w:rsidR="009260CE" w:rsidRPr="00EC44B6" w:rsidRDefault="009260CE" w:rsidP="006D7AEC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C44B6">
        <w:rPr>
          <w:color w:val="000000" w:themeColor="text1"/>
        </w:rPr>
        <w:t xml:space="preserve">Action de nettoyage de printemps à établir, il y a un bon coup </w:t>
      </w:r>
      <w:r w:rsidR="008E1834" w:rsidRPr="00EC44B6">
        <w:rPr>
          <w:color w:val="000000" w:themeColor="text1"/>
        </w:rPr>
        <w:t xml:space="preserve">d’assainissement et </w:t>
      </w:r>
      <w:r w:rsidRPr="00EC44B6">
        <w:rPr>
          <w:color w:val="000000" w:themeColor="text1"/>
        </w:rPr>
        <w:t xml:space="preserve">de balai à mettre un peu partout </w:t>
      </w:r>
    </w:p>
    <w:p w14:paraId="060B9BF5" w14:textId="1EC00361" w:rsidR="00863957" w:rsidRPr="00EC44B6" w:rsidRDefault="00863957" w:rsidP="006D7AEC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C44B6">
        <w:rPr>
          <w:color w:val="000000" w:themeColor="text1"/>
        </w:rPr>
        <w:t xml:space="preserve">Taille de la haie d’entrée, élimination des déchets </w:t>
      </w:r>
    </w:p>
    <w:p w14:paraId="2E72379E" w14:textId="083C5CB5" w:rsidR="009260CE" w:rsidRPr="00EC44B6" w:rsidRDefault="009260CE" w:rsidP="006D7AEC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C44B6">
        <w:rPr>
          <w:color w:val="000000" w:themeColor="text1"/>
        </w:rPr>
        <w:t xml:space="preserve">Nettoyage de la « cuisine » et de ses machines à café </w:t>
      </w:r>
    </w:p>
    <w:p w14:paraId="0EBD2E60" w14:textId="47B00E3B" w:rsidR="00863957" w:rsidRPr="00EC44B6" w:rsidRDefault="00863957" w:rsidP="006D7AEC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C44B6">
        <w:rPr>
          <w:color w:val="000000" w:themeColor="text1"/>
        </w:rPr>
        <w:t xml:space="preserve">Mises à niveau de la vaisselle </w:t>
      </w:r>
    </w:p>
    <w:p w14:paraId="79D95CAF" w14:textId="7588EF7C" w:rsidR="008F7FBF" w:rsidRPr="00EC44B6" w:rsidRDefault="009260CE" w:rsidP="006D7AEC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C44B6">
        <w:rPr>
          <w:color w:val="000000" w:themeColor="text1"/>
        </w:rPr>
        <w:t xml:space="preserve">Mise en place d’un stock et d’une gestion du stock des consommables (boissons, </w:t>
      </w:r>
      <w:proofErr w:type="spellStart"/>
      <w:r w:rsidRPr="00EC44B6">
        <w:rPr>
          <w:color w:val="000000" w:themeColor="text1"/>
        </w:rPr>
        <w:t>grig</w:t>
      </w:r>
      <w:r w:rsidR="008F7FBF" w:rsidRPr="00EC44B6">
        <w:rPr>
          <w:color w:val="000000" w:themeColor="text1"/>
        </w:rPr>
        <w:t>n</w:t>
      </w:r>
      <w:r w:rsidRPr="00EC44B6">
        <w:rPr>
          <w:color w:val="000000" w:themeColor="text1"/>
        </w:rPr>
        <w:t>ottes</w:t>
      </w:r>
      <w:proofErr w:type="spellEnd"/>
      <w:r w:rsidRPr="00EC44B6">
        <w:rPr>
          <w:color w:val="000000" w:themeColor="text1"/>
        </w:rPr>
        <w:t>, café</w:t>
      </w:r>
      <w:r w:rsidR="008F7FBF" w:rsidRPr="00EC44B6">
        <w:rPr>
          <w:color w:val="000000" w:themeColor="text1"/>
        </w:rPr>
        <w:t xml:space="preserve"> </w:t>
      </w:r>
      <w:r w:rsidRPr="00EC44B6">
        <w:rPr>
          <w:color w:val="000000" w:themeColor="text1"/>
        </w:rPr>
        <w:t>etc</w:t>
      </w:r>
      <w:r w:rsidR="002D4295">
        <w:rPr>
          <w:color w:val="000000" w:themeColor="text1"/>
        </w:rPr>
        <w:t>.</w:t>
      </w:r>
      <w:r w:rsidRPr="00EC44B6">
        <w:rPr>
          <w:color w:val="000000" w:themeColor="text1"/>
        </w:rPr>
        <w:t xml:space="preserve">) </w:t>
      </w:r>
      <w:r w:rsidR="008F7FBF" w:rsidRPr="00EC44B6">
        <w:rPr>
          <w:color w:val="000000" w:themeColor="text1"/>
        </w:rPr>
        <w:t>et des paiements des consommations</w:t>
      </w:r>
      <w:r w:rsidR="00863957" w:rsidRPr="00EC44B6">
        <w:rPr>
          <w:color w:val="000000" w:themeColor="text1"/>
        </w:rPr>
        <w:t xml:space="preserve"> ; </w:t>
      </w:r>
      <w:r w:rsidR="008F7FBF" w:rsidRPr="00EC44B6">
        <w:rPr>
          <w:color w:val="000000" w:themeColor="text1"/>
        </w:rPr>
        <w:t xml:space="preserve">Possibilité d’utiliser une pièce fermée à clefs qui servirait de cellier </w:t>
      </w:r>
      <w:r w:rsidR="008E1834" w:rsidRPr="00EC44B6">
        <w:rPr>
          <w:color w:val="000000" w:themeColor="text1"/>
        </w:rPr>
        <w:t>(vidage et nettoyage en cours)</w:t>
      </w:r>
    </w:p>
    <w:p w14:paraId="4B57FBBA" w14:textId="0F7C7ADD" w:rsidR="009260CE" w:rsidRPr="00EC44B6" w:rsidRDefault="009260CE" w:rsidP="006D7AEC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C44B6">
        <w:rPr>
          <w:color w:val="000000" w:themeColor="text1"/>
        </w:rPr>
        <w:t xml:space="preserve">Recherche de dons de mobilier de jardin pour faire un coin agréable et propre devant l’entrée </w:t>
      </w:r>
    </w:p>
    <w:p w14:paraId="2AAB3BE0" w14:textId="06F2A8CC" w:rsidR="008E1834" w:rsidRPr="00EC44B6" w:rsidRDefault="008E1834" w:rsidP="006D7AEC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C44B6">
        <w:rPr>
          <w:color w:val="000000" w:themeColor="text1"/>
        </w:rPr>
        <w:t xml:space="preserve">Finir de nettoyer et ranger le local planeur </w:t>
      </w:r>
    </w:p>
    <w:p w14:paraId="3F2F7907" w14:textId="7E071312" w:rsidR="009565BE" w:rsidRPr="00EC44B6" w:rsidRDefault="008E1834" w:rsidP="006D7AEC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C44B6">
        <w:rPr>
          <w:color w:val="000000" w:themeColor="text1"/>
        </w:rPr>
        <w:t xml:space="preserve">Recherche de mobiliers et d’outils d’atelier pour le local planeur qui doit pouvoir servir à chacun et qui doit permettre la révision d’ailes ou de fuselage à l’abri  </w:t>
      </w:r>
    </w:p>
    <w:p w14:paraId="0369056A" w14:textId="77777777" w:rsidR="002D4295" w:rsidRDefault="00546AE3" w:rsidP="002D4295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C44B6">
        <w:rPr>
          <w:color w:val="000000" w:themeColor="text1"/>
        </w:rPr>
        <w:t xml:space="preserve">Question </w:t>
      </w:r>
      <w:r w:rsidR="00863957" w:rsidRPr="00EC44B6">
        <w:rPr>
          <w:color w:val="000000" w:themeColor="text1"/>
        </w:rPr>
        <w:t>à</w:t>
      </w:r>
      <w:r w:rsidR="00084ECB" w:rsidRPr="00EC44B6">
        <w:rPr>
          <w:color w:val="000000" w:themeColor="text1"/>
        </w:rPr>
        <w:t xml:space="preserve"> </w:t>
      </w:r>
      <w:r w:rsidR="00863957" w:rsidRPr="00EC44B6">
        <w:rPr>
          <w:color w:val="000000" w:themeColor="text1"/>
        </w:rPr>
        <w:t>discuter</w:t>
      </w:r>
      <w:r w:rsidR="00084ECB" w:rsidRPr="00EC44B6">
        <w:rPr>
          <w:color w:val="000000" w:themeColor="text1"/>
        </w:rPr>
        <w:t xml:space="preserve"> </w:t>
      </w:r>
      <w:r w:rsidRPr="00EC44B6">
        <w:rPr>
          <w:color w:val="000000" w:themeColor="text1"/>
        </w:rPr>
        <w:t xml:space="preserve">de l’installation d’une alarme </w:t>
      </w:r>
      <w:r w:rsidR="00863957" w:rsidRPr="00EC44B6">
        <w:rPr>
          <w:color w:val="000000" w:themeColor="text1"/>
        </w:rPr>
        <w:t xml:space="preserve">au club (proposition d’Arthur) </w:t>
      </w:r>
    </w:p>
    <w:p w14:paraId="253193B4" w14:textId="4BF91B49" w:rsidR="002D4295" w:rsidRDefault="00B11C4F" w:rsidP="00BC3B79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2D4295">
        <w:rPr>
          <w:color w:val="000000" w:themeColor="text1"/>
        </w:rPr>
        <w:t xml:space="preserve">Liste des travaux de nettoyage à établir (JC) </w:t>
      </w:r>
    </w:p>
    <w:p w14:paraId="2E989C5B" w14:textId="6D5EC868" w:rsidR="00BC3B79" w:rsidRDefault="00BC3B79" w:rsidP="00BC3B79">
      <w:pPr>
        <w:rPr>
          <w:color w:val="000000" w:themeColor="text1"/>
        </w:rPr>
      </w:pPr>
    </w:p>
    <w:p w14:paraId="683B2AF3" w14:textId="5AC53945" w:rsidR="00BC3B79" w:rsidRPr="00BC3B79" w:rsidRDefault="00BC3B79" w:rsidP="00BC3B79">
      <w:pPr>
        <w:rPr>
          <w:b/>
          <w:bCs/>
          <w:color w:val="000000" w:themeColor="text1"/>
          <w:sz w:val="24"/>
          <w:szCs w:val="24"/>
        </w:rPr>
      </w:pPr>
      <w:r w:rsidRPr="00BC3B79">
        <w:rPr>
          <w:b/>
          <w:bCs/>
          <w:color w:val="000000" w:themeColor="text1"/>
          <w:sz w:val="24"/>
          <w:szCs w:val="24"/>
        </w:rPr>
        <w:t>Le rapport moral est adopté à l’unanimité</w:t>
      </w:r>
      <w:r>
        <w:rPr>
          <w:b/>
          <w:bCs/>
          <w:color w:val="000000" w:themeColor="text1"/>
          <w:sz w:val="24"/>
          <w:szCs w:val="24"/>
        </w:rPr>
        <w:t>.</w:t>
      </w:r>
    </w:p>
    <w:p w14:paraId="57287698" w14:textId="465A8EA5" w:rsidR="002D4295" w:rsidRDefault="002D4295" w:rsidP="00084ECB">
      <w:pPr>
        <w:pStyle w:val="Paragraphedeliste"/>
        <w:rPr>
          <w:color w:val="000000" w:themeColor="text1"/>
          <w:sz w:val="28"/>
          <w:szCs w:val="28"/>
        </w:rPr>
      </w:pPr>
    </w:p>
    <w:p w14:paraId="1B1F1939" w14:textId="13176BEA" w:rsidR="002D4295" w:rsidRDefault="002D4295" w:rsidP="00084ECB">
      <w:pPr>
        <w:pStyle w:val="Paragraphedeliste"/>
        <w:rPr>
          <w:color w:val="000000" w:themeColor="text1"/>
          <w:sz w:val="28"/>
          <w:szCs w:val="28"/>
        </w:rPr>
      </w:pPr>
    </w:p>
    <w:p w14:paraId="04939913" w14:textId="2D640FB2" w:rsidR="002D4295" w:rsidRDefault="002D4295" w:rsidP="00084ECB">
      <w:pPr>
        <w:pStyle w:val="Paragraphedeliste"/>
        <w:rPr>
          <w:color w:val="000000" w:themeColor="text1"/>
          <w:sz w:val="28"/>
          <w:szCs w:val="28"/>
        </w:rPr>
      </w:pPr>
    </w:p>
    <w:p w14:paraId="72BAF66E" w14:textId="098CC0D7" w:rsidR="002D4295" w:rsidRDefault="002D4295" w:rsidP="00084ECB">
      <w:pPr>
        <w:pStyle w:val="Paragraphedeliste"/>
        <w:rPr>
          <w:color w:val="000000" w:themeColor="text1"/>
          <w:sz w:val="28"/>
          <w:szCs w:val="28"/>
        </w:rPr>
      </w:pPr>
    </w:p>
    <w:p w14:paraId="77CEBAB7" w14:textId="50DDEAAD" w:rsidR="002D4295" w:rsidRDefault="002D4295" w:rsidP="00084ECB">
      <w:pPr>
        <w:pStyle w:val="Paragraphedeliste"/>
        <w:rPr>
          <w:color w:val="000000" w:themeColor="text1"/>
          <w:sz w:val="28"/>
          <w:szCs w:val="28"/>
        </w:rPr>
      </w:pPr>
    </w:p>
    <w:p w14:paraId="6C80D3C6" w14:textId="25494679" w:rsidR="002D4295" w:rsidRDefault="002D4295" w:rsidP="00084ECB">
      <w:pPr>
        <w:pStyle w:val="Paragraphedeliste"/>
        <w:rPr>
          <w:color w:val="000000" w:themeColor="text1"/>
          <w:sz w:val="28"/>
          <w:szCs w:val="28"/>
        </w:rPr>
      </w:pPr>
    </w:p>
    <w:p w14:paraId="25C04CC8" w14:textId="77777777" w:rsidR="002D4295" w:rsidRPr="00B11C4F" w:rsidRDefault="002D4295" w:rsidP="00084ECB">
      <w:pPr>
        <w:pStyle w:val="Paragraphedeliste"/>
        <w:rPr>
          <w:color w:val="000000" w:themeColor="text1"/>
          <w:sz w:val="28"/>
          <w:szCs w:val="28"/>
        </w:rPr>
      </w:pPr>
    </w:p>
    <w:p w14:paraId="38455085" w14:textId="0C4B54F8" w:rsidR="00B11C4F" w:rsidRPr="00B11C4F" w:rsidRDefault="00B11C4F" w:rsidP="00B11C4F">
      <w:pPr>
        <w:pStyle w:val="Paragraphedeliste"/>
        <w:numPr>
          <w:ilvl w:val="0"/>
          <w:numId w:val="3"/>
        </w:numPr>
        <w:rPr>
          <w:b/>
          <w:bCs/>
          <w:color w:val="000000" w:themeColor="text1"/>
          <w:sz w:val="28"/>
          <w:szCs w:val="28"/>
        </w:rPr>
      </w:pPr>
      <w:r w:rsidRPr="00B11C4F">
        <w:rPr>
          <w:b/>
          <w:bCs/>
          <w:color w:val="000000" w:themeColor="text1"/>
          <w:sz w:val="28"/>
          <w:szCs w:val="28"/>
        </w:rPr>
        <w:t xml:space="preserve">Le Rapport financier du Trésorier </w:t>
      </w:r>
    </w:p>
    <w:p w14:paraId="12493879" w14:textId="643FEC63" w:rsidR="00B11C4F" w:rsidRDefault="00B11C4F" w:rsidP="00B11C4F">
      <w:pPr>
        <w:rPr>
          <w:color w:val="000000" w:themeColor="text1"/>
        </w:rPr>
      </w:pPr>
    </w:p>
    <w:p w14:paraId="38E77102" w14:textId="77777777" w:rsidR="002D4295" w:rsidRPr="00560157" w:rsidRDefault="002D4295" w:rsidP="002D4295">
      <w:pPr>
        <w:jc w:val="center"/>
        <w:rPr>
          <w:b/>
          <w:bCs/>
        </w:rPr>
      </w:pPr>
      <w:r w:rsidRPr="00560157">
        <w:rPr>
          <w:b/>
          <w:bCs/>
        </w:rPr>
        <w:t>Comptes du 1° janvier 2022 au 31 décembre 2022</w:t>
      </w:r>
    </w:p>
    <w:p w14:paraId="21E7360A" w14:textId="77777777" w:rsidR="002D4295" w:rsidRDefault="002D4295" w:rsidP="002D4295"/>
    <w:p w14:paraId="3E10EF15" w14:textId="77777777" w:rsidR="002D4295" w:rsidRDefault="002D4295" w:rsidP="002D4295">
      <w:pPr>
        <w:rPr>
          <w:b/>
          <w:bCs/>
        </w:rPr>
      </w:pPr>
      <w:r>
        <w:rPr>
          <w:b/>
          <w:bCs/>
        </w:rPr>
        <w:t xml:space="preserve">Crédit compte courant 01/01/2022 : </w:t>
      </w:r>
      <w:r>
        <w:rPr>
          <w:b/>
          <w:bCs/>
        </w:rPr>
        <w:tab/>
        <w:t>4 540,53</w:t>
      </w:r>
    </w:p>
    <w:p w14:paraId="2AB0BD1D" w14:textId="77777777" w:rsidR="002D4295" w:rsidRPr="003E1E33" w:rsidRDefault="002D4295" w:rsidP="002D4295">
      <w:pPr>
        <w:rPr>
          <w:b/>
          <w:bCs/>
        </w:rPr>
      </w:pPr>
      <w:r w:rsidRPr="003E1E33">
        <w:rPr>
          <w:b/>
          <w:bCs/>
        </w:rPr>
        <w:t>Recettes :</w:t>
      </w:r>
    </w:p>
    <w:p w14:paraId="5953DC1F" w14:textId="77777777" w:rsidR="002D4295" w:rsidRDefault="002D4295" w:rsidP="002D4295"/>
    <w:p w14:paraId="01308242" w14:textId="77777777" w:rsidR="002D4295" w:rsidRDefault="002D4295" w:rsidP="002D4295">
      <w:r>
        <w:t xml:space="preserve">Cotisations 2021 : </w:t>
      </w:r>
      <w:r>
        <w:tab/>
        <w:t xml:space="preserve">   </w:t>
      </w:r>
      <w:r>
        <w:tab/>
        <w:t xml:space="preserve">   180 </w:t>
      </w:r>
      <w:r>
        <w:tab/>
        <w:t>(150 + 30)</w:t>
      </w:r>
    </w:p>
    <w:p w14:paraId="3D01CE28" w14:textId="77777777" w:rsidR="002D4295" w:rsidRDefault="002D4295" w:rsidP="002D4295">
      <w:r>
        <w:t>Cotisations 2022 :</w:t>
      </w:r>
      <w:r>
        <w:tab/>
      </w:r>
      <w:r>
        <w:tab/>
        <w:t xml:space="preserve">2 100 </w:t>
      </w:r>
      <w:r>
        <w:tab/>
        <w:t>(pour info reste dû au titre des cotisations de 2022 : 300)</w:t>
      </w:r>
    </w:p>
    <w:p w14:paraId="094EA682" w14:textId="77777777" w:rsidR="002D4295" w:rsidRPr="006336E2" w:rsidRDefault="002D4295" w:rsidP="002D4295">
      <w:pPr>
        <w:rPr>
          <w:i/>
          <w:iCs/>
        </w:rPr>
      </w:pPr>
      <w:r w:rsidRPr="006336E2">
        <w:rPr>
          <w:i/>
          <w:iCs/>
        </w:rPr>
        <w:t xml:space="preserve">(Pour mémoire : Anny </w:t>
      </w:r>
      <w:proofErr w:type="spellStart"/>
      <w:r w:rsidRPr="006336E2">
        <w:rPr>
          <w:i/>
          <w:iCs/>
        </w:rPr>
        <w:t>Marolle</w:t>
      </w:r>
      <w:proofErr w:type="spellEnd"/>
      <w:r w:rsidRPr="006336E2">
        <w:rPr>
          <w:i/>
          <w:iCs/>
        </w:rPr>
        <w:t xml:space="preserve"> et Elie </w:t>
      </w:r>
      <w:proofErr w:type="spellStart"/>
      <w:r w:rsidRPr="006336E2">
        <w:rPr>
          <w:i/>
          <w:iCs/>
        </w:rPr>
        <w:t>Mawilian</w:t>
      </w:r>
      <w:proofErr w:type="spellEnd"/>
      <w:r w:rsidRPr="006336E2">
        <w:rPr>
          <w:i/>
          <w:iCs/>
        </w:rPr>
        <w:t xml:space="preserve"> ont vendu leur part </w:t>
      </w:r>
      <w:proofErr w:type="spellStart"/>
      <w:r w:rsidRPr="006336E2">
        <w:rPr>
          <w:i/>
          <w:iCs/>
        </w:rPr>
        <w:t>Aérobulles</w:t>
      </w:r>
      <w:proofErr w:type="spellEnd"/>
      <w:r w:rsidRPr="006336E2">
        <w:rPr>
          <w:i/>
          <w:iCs/>
        </w:rPr>
        <w:t xml:space="preserve"> et sont donc sortant en 2023)</w:t>
      </w:r>
    </w:p>
    <w:p w14:paraId="29567D3A" w14:textId="77777777" w:rsidR="002D4295" w:rsidRDefault="002D4295" w:rsidP="002D4295">
      <w:r>
        <w:t xml:space="preserve">Virement de la caisse boisson </w:t>
      </w:r>
      <w:r>
        <w:tab/>
        <w:t xml:space="preserve">     20</w:t>
      </w:r>
    </w:p>
    <w:p w14:paraId="760EF627" w14:textId="77777777" w:rsidR="002D4295" w:rsidRPr="003E1E33" w:rsidRDefault="002D4295" w:rsidP="002D4295">
      <w:pPr>
        <w:rPr>
          <w:b/>
          <w:bCs/>
        </w:rPr>
      </w:pPr>
      <w:r w:rsidRPr="003E1E33">
        <w:rPr>
          <w:b/>
          <w:bCs/>
        </w:rPr>
        <w:t>Dépenses :</w:t>
      </w:r>
    </w:p>
    <w:p w14:paraId="37063F70" w14:textId="77777777" w:rsidR="002D4295" w:rsidRDefault="002D4295" w:rsidP="002D4295">
      <w:r>
        <w:t xml:space="preserve">Contribution versée à Serge : </w:t>
      </w:r>
      <w:r>
        <w:tab/>
        <w:t>1 827,6</w:t>
      </w:r>
    </w:p>
    <w:p w14:paraId="05BC7C8A" w14:textId="77777777" w:rsidR="002D4295" w:rsidRDefault="002D4295" w:rsidP="002D4295">
      <w:r>
        <w:t>Frais bancaires :</w:t>
      </w:r>
      <w:r>
        <w:tab/>
      </w:r>
      <w:r>
        <w:tab/>
        <w:t xml:space="preserve">   112,70</w:t>
      </w:r>
    </w:p>
    <w:p w14:paraId="2B026D3C" w14:textId="77777777" w:rsidR="002D4295" w:rsidRDefault="002D4295" w:rsidP="002D4295">
      <w:pPr>
        <w:ind w:left="2832"/>
      </w:pPr>
      <w:r>
        <w:t>4 900,23</w:t>
      </w:r>
    </w:p>
    <w:p w14:paraId="17256BFE" w14:textId="77777777" w:rsidR="002D4295" w:rsidRDefault="002D4295" w:rsidP="002D4295">
      <w:pPr>
        <w:rPr>
          <w:b/>
          <w:bCs/>
        </w:rPr>
      </w:pPr>
      <w:r w:rsidRPr="00495B0D">
        <w:rPr>
          <w:b/>
          <w:bCs/>
        </w:rPr>
        <w:t xml:space="preserve">Crédit compte courant 31/12/2022 : </w:t>
      </w:r>
      <w:r w:rsidRPr="00495B0D">
        <w:rPr>
          <w:b/>
          <w:bCs/>
        </w:rPr>
        <w:tab/>
        <w:t>4 900,23</w:t>
      </w:r>
    </w:p>
    <w:p w14:paraId="11ACB6E8" w14:textId="77777777" w:rsidR="002D4295" w:rsidRDefault="002D4295" w:rsidP="002D4295">
      <w:pPr>
        <w:rPr>
          <w:b/>
          <w:bCs/>
        </w:rPr>
      </w:pPr>
    </w:p>
    <w:p w14:paraId="29F1AEA3" w14:textId="77777777" w:rsidR="002D4295" w:rsidRPr="00082FF9" w:rsidRDefault="002D4295" w:rsidP="002D4295">
      <w:pPr>
        <w:rPr>
          <w:b/>
          <w:bCs/>
        </w:rPr>
      </w:pPr>
      <w:r>
        <w:rPr>
          <w:b/>
          <w:bCs/>
        </w:rPr>
        <w:t xml:space="preserve">Pour mémoire </w:t>
      </w:r>
    </w:p>
    <w:p w14:paraId="37C55A37" w14:textId="0EA06591" w:rsidR="002D4295" w:rsidRPr="00082FF9" w:rsidRDefault="002D4295" w:rsidP="002D4295">
      <w:pPr>
        <w:pStyle w:val="Paragraphedeliste"/>
        <w:numPr>
          <w:ilvl w:val="0"/>
          <w:numId w:val="4"/>
        </w:numPr>
        <w:rPr>
          <w:b/>
          <w:bCs/>
        </w:rPr>
      </w:pPr>
      <w:r w:rsidRPr="00082FF9">
        <w:rPr>
          <w:b/>
          <w:bCs/>
        </w:rPr>
        <w:t xml:space="preserve">Solde du compte </w:t>
      </w:r>
      <w:proofErr w:type="spellStart"/>
      <w:r w:rsidRPr="00082FF9">
        <w:rPr>
          <w:b/>
          <w:bCs/>
        </w:rPr>
        <w:t>Aéro</w:t>
      </w:r>
      <w:r w:rsidR="007C7935">
        <w:rPr>
          <w:b/>
          <w:bCs/>
        </w:rPr>
        <w:t>b</w:t>
      </w:r>
      <w:r w:rsidRPr="00082FF9">
        <w:rPr>
          <w:b/>
          <w:bCs/>
        </w:rPr>
        <w:t>ulles</w:t>
      </w:r>
      <w:proofErr w:type="spellEnd"/>
      <w:r w:rsidRPr="00082FF9">
        <w:rPr>
          <w:b/>
          <w:bCs/>
        </w:rPr>
        <w:t xml:space="preserve"> au 31/12/20222 : </w:t>
      </w:r>
      <w:r w:rsidRPr="00082FF9">
        <w:rPr>
          <w:b/>
          <w:bCs/>
        </w:rPr>
        <w:tab/>
      </w:r>
      <w:r w:rsidRPr="00082FF9">
        <w:rPr>
          <w:b/>
          <w:bCs/>
        </w:rPr>
        <w:tab/>
      </w:r>
      <w:r w:rsidRPr="00082FF9">
        <w:rPr>
          <w:rFonts w:ascii="Calibri" w:hAnsi="Calibri" w:cs="Calibri"/>
          <w:b/>
          <w:bCs/>
          <w:color w:val="1D2228"/>
          <w:shd w:val="clear" w:color="auto" w:fill="FFFFFF"/>
        </w:rPr>
        <w:t>3 282,41</w:t>
      </w:r>
      <w:r>
        <w:rPr>
          <w:rFonts w:ascii="Calibri" w:hAnsi="Calibri" w:cs="Calibri"/>
          <w:b/>
          <w:bCs/>
          <w:color w:val="1D2228"/>
          <w:shd w:val="clear" w:color="auto" w:fill="FFFFFF"/>
        </w:rPr>
        <w:t xml:space="preserve"> </w:t>
      </w:r>
    </w:p>
    <w:p w14:paraId="2922AFE5" w14:textId="77777777" w:rsidR="002D4295" w:rsidRPr="00724E74" w:rsidRDefault="002D4295" w:rsidP="002D4295">
      <w:pPr>
        <w:pStyle w:val="Paragraphedeliste"/>
        <w:numPr>
          <w:ilvl w:val="0"/>
          <w:numId w:val="4"/>
        </w:numPr>
        <w:rPr>
          <w:b/>
          <w:bCs/>
        </w:rPr>
      </w:pPr>
      <w:r w:rsidRPr="00724E74">
        <w:rPr>
          <w:b/>
          <w:bCs/>
        </w:rPr>
        <w:t>Livret Bleu :</w:t>
      </w:r>
    </w:p>
    <w:p w14:paraId="32C2BBB5" w14:textId="77777777" w:rsidR="002D4295" w:rsidRDefault="002D4295" w:rsidP="002D4295">
      <w:pPr>
        <w:rPr>
          <w:b/>
          <w:bCs/>
        </w:rPr>
      </w:pPr>
      <w:r>
        <w:rPr>
          <w:b/>
          <w:bCs/>
        </w:rPr>
        <w:tab/>
        <w:t xml:space="preserve">01/01/2022 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1 047 ,59</w:t>
      </w:r>
    </w:p>
    <w:p w14:paraId="73A7EE96" w14:textId="77777777" w:rsidR="002D4295" w:rsidRPr="00657831" w:rsidRDefault="002D4295" w:rsidP="002D4295">
      <w:r>
        <w:rPr>
          <w:b/>
          <w:bCs/>
        </w:rPr>
        <w:tab/>
      </w:r>
      <w:r w:rsidRPr="00657831">
        <w:t>Intérêts :</w:t>
      </w:r>
      <w:r w:rsidRPr="00657831">
        <w:tab/>
      </w:r>
      <w:r w:rsidRPr="00657831">
        <w:tab/>
      </w:r>
      <w:r w:rsidRPr="00657831">
        <w:tab/>
        <w:t xml:space="preserve">    14,41</w:t>
      </w:r>
      <w:r w:rsidRPr="00657831">
        <w:tab/>
      </w:r>
    </w:p>
    <w:p w14:paraId="0C78D68C" w14:textId="73AE47E6" w:rsidR="002D4295" w:rsidRDefault="002D4295" w:rsidP="002D4295">
      <w:pPr>
        <w:rPr>
          <w:b/>
          <w:bCs/>
        </w:rPr>
      </w:pPr>
      <w:r>
        <w:rPr>
          <w:b/>
          <w:bCs/>
        </w:rPr>
        <w:tab/>
        <w:t>31/12/2022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1 062,00</w:t>
      </w:r>
    </w:p>
    <w:p w14:paraId="00094263" w14:textId="77777777" w:rsidR="00BC3B79" w:rsidRDefault="00BC3B79" w:rsidP="002D4295">
      <w:pPr>
        <w:rPr>
          <w:b/>
          <w:bCs/>
        </w:rPr>
      </w:pPr>
    </w:p>
    <w:p w14:paraId="035C6CEF" w14:textId="589D68D1" w:rsidR="002D4295" w:rsidRPr="00BC3B79" w:rsidRDefault="00BC3B79" w:rsidP="00B11C4F">
      <w:pPr>
        <w:rPr>
          <w:b/>
          <w:bCs/>
          <w:color w:val="000000" w:themeColor="text1"/>
          <w:sz w:val="24"/>
          <w:szCs w:val="24"/>
        </w:rPr>
      </w:pPr>
      <w:r w:rsidRPr="00BC3B79">
        <w:rPr>
          <w:b/>
          <w:bCs/>
          <w:color w:val="000000" w:themeColor="text1"/>
          <w:sz w:val="24"/>
          <w:szCs w:val="24"/>
        </w:rPr>
        <w:t>Le rapport financier est adopté à l’unanimité.</w:t>
      </w:r>
    </w:p>
    <w:p w14:paraId="1FCE7BFA" w14:textId="4F76F9AA" w:rsidR="002D4295" w:rsidRDefault="002D4295" w:rsidP="00B11C4F">
      <w:pPr>
        <w:rPr>
          <w:color w:val="000000" w:themeColor="text1"/>
        </w:rPr>
      </w:pPr>
    </w:p>
    <w:p w14:paraId="2254D26A" w14:textId="3138D72E" w:rsidR="002D4295" w:rsidRDefault="002D4295">
      <w:pPr>
        <w:rPr>
          <w:color w:val="000000" w:themeColor="text1"/>
        </w:rPr>
      </w:pPr>
    </w:p>
    <w:p w14:paraId="6CA3C804" w14:textId="623D2628" w:rsidR="00BC3B79" w:rsidRDefault="00BC3B79">
      <w:pPr>
        <w:rPr>
          <w:color w:val="000000" w:themeColor="text1"/>
        </w:rPr>
      </w:pPr>
    </w:p>
    <w:p w14:paraId="5EEDAB2A" w14:textId="77777777" w:rsidR="00BC3B79" w:rsidRDefault="00BC3B79">
      <w:pPr>
        <w:rPr>
          <w:color w:val="000000" w:themeColor="text1"/>
        </w:rPr>
      </w:pPr>
    </w:p>
    <w:p w14:paraId="3BC9613A" w14:textId="77777777" w:rsidR="00B11C4F" w:rsidRPr="00B11C4F" w:rsidRDefault="00B11C4F" w:rsidP="00B11C4F">
      <w:pPr>
        <w:rPr>
          <w:color w:val="000000" w:themeColor="text1"/>
          <w:sz w:val="28"/>
          <w:szCs w:val="28"/>
        </w:rPr>
      </w:pPr>
    </w:p>
    <w:p w14:paraId="6EDE7C1F" w14:textId="09F08CE4" w:rsidR="009565BE" w:rsidRDefault="009565BE" w:rsidP="00B11C4F">
      <w:pPr>
        <w:pStyle w:val="Paragraphedeliste"/>
        <w:numPr>
          <w:ilvl w:val="0"/>
          <w:numId w:val="3"/>
        </w:numPr>
        <w:rPr>
          <w:b/>
          <w:bCs/>
          <w:color w:val="000000" w:themeColor="text1"/>
          <w:sz w:val="28"/>
          <w:szCs w:val="28"/>
          <w:lang w:val="en-US"/>
        </w:rPr>
      </w:pPr>
      <w:r w:rsidRPr="00B11C4F">
        <w:rPr>
          <w:b/>
          <w:bCs/>
          <w:color w:val="000000" w:themeColor="text1"/>
          <w:sz w:val="28"/>
          <w:szCs w:val="28"/>
          <w:lang w:val="en-US"/>
        </w:rPr>
        <w:lastRenderedPageBreak/>
        <w:t xml:space="preserve">Point sur le </w:t>
      </w:r>
      <w:proofErr w:type="spellStart"/>
      <w:r w:rsidRPr="00B11C4F">
        <w:rPr>
          <w:b/>
          <w:bCs/>
          <w:color w:val="000000" w:themeColor="text1"/>
          <w:sz w:val="28"/>
          <w:szCs w:val="28"/>
          <w:lang w:val="en-US"/>
        </w:rPr>
        <w:t>projet</w:t>
      </w:r>
      <w:proofErr w:type="spellEnd"/>
      <w:r w:rsidRPr="00B11C4F">
        <w:rPr>
          <w:b/>
          <w:bCs/>
          <w:color w:val="000000" w:themeColor="text1"/>
          <w:sz w:val="28"/>
          <w:szCs w:val="28"/>
          <w:lang w:val="en-US"/>
        </w:rPr>
        <w:t xml:space="preserve"> TSF</w:t>
      </w:r>
    </w:p>
    <w:p w14:paraId="6C59D008" w14:textId="77777777" w:rsidR="007C7935" w:rsidRPr="00B11C4F" w:rsidRDefault="007C7935" w:rsidP="007C7935">
      <w:pPr>
        <w:pStyle w:val="Paragraphedeliste"/>
        <w:rPr>
          <w:b/>
          <w:bCs/>
          <w:color w:val="000000" w:themeColor="text1"/>
          <w:sz w:val="28"/>
          <w:szCs w:val="28"/>
          <w:lang w:val="en-US"/>
        </w:rPr>
      </w:pPr>
    </w:p>
    <w:p w14:paraId="685DF30A" w14:textId="43A42613" w:rsidR="002D4295" w:rsidRPr="007C7935" w:rsidRDefault="00474B75" w:rsidP="002D4295">
      <w:pPr>
        <w:pStyle w:val="Paragraphedeliste"/>
        <w:numPr>
          <w:ilvl w:val="0"/>
          <w:numId w:val="4"/>
        </w:numPr>
        <w:rPr>
          <w:color w:val="000000" w:themeColor="text1"/>
        </w:rPr>
      </w:pPr>
      <w:r w:rsidRPr="007C7935">
        <w:rPr>
          <w:color w:val="000000" w:themeColor="text1"/>
        </w:rPr>
        <w:t>Les actions en cours</w:t>
      </w:r>
      <w:r w:rsidR="002D4295" w:rsidRPr="007C7935">
        <w:rPr>
          <w:color w:val="000000" w:themeColor="text1"/>
        </w:rPr>
        <w:t> : une réunion a eu lieu avec des représentants de TSF, de la DSAC Nord, d’ADP et d’élus locaux</w:t>
      </w:r>
    </w:p>
    <w:p w14:paraId="12C067C6" w14:textId="458BF751" w:rsidR="004A2AB9" w:rsidRPr="007C7935" w:rsidRDefault="004A2AB9" w:rsidP="002D4295">
      <w:pPr>
        <w:pStyle w:val="Paragraphedeliste"/>
        <w:numPr>
          <w:ilvl w:val="0"/>
          <w:numId w:val="4"/>
        </w:numPr>
        <w:rPr>
          <w:color w:val="000000" w:themeColor="text1"/>
        </w:rPr>
      </w:pPr>
      <w:r w:rsidRPr="007C7935">
        <w:rPr>
          <w:color w:val="000000" w:themeColor="text1"/>
        </w:rPr>
        <w:t>Le GRAC est en charge des échanges formels avec la DGAC, etc.</w:t>
      </w:r>
    </w:p>
    <w:p w14:paraId="259BA7EF" w14:textId="0A70272A" w:rsidR="002D4295" w:rsidRPr="007C7935" w:rsidRDefault="002D4295" w:rsidP="002D4295">
      <w:pPr>
        <w:pStyle w:val="Paragraphedeliste"/>
        <w:numPr>
          <w:ilvl w:val="0"/>
          <w:numId w:val="4"/>
        </w:numPr>
        <w:rPr>
          <w:color w:val="000000" w:themeColor="text1"/>
        </w:rPr>
      </w:pPr>
      <w:r w:rsidRPr="007C7935">
        <w:rPr>
          <w:color w:val="000000" w:themeColor="text1"/>
        </w:rPr>
        <w:t xml:space="preserve">Le projet est engagé : rachat des terrains par la communauté d’agglomération pour revente ultérieure à TSF, changement d’affectation des terrains qui sont passés de </w:t>
      </w:r>
      <w:proofErr w:type="gramStart"/>
      <w:r w:rsidRPr="007C7935">
        <w:rPr>
          <w:color w:val="000000" w:themeColor="text1"/>
        </w:rPr>
        <w:t>terrain agricoles</w:t>
      </w:r>
      <w:proofErr w:type="gramEnd"/>
      <w:r w:rsidRPr="007C7935">
        <w:rPr>
          <w:color w:val="000000" w:themeColor="text1"/>
        </w:rPr>
        <w:t xml:space="preserve"> à terrains pour activités, financement de l’Etat à travers le plan de relance</w:t>
      </w:r>
    </w:p>
    <w:p w14:paraId="202C3DB2" w14:textId="41663AF4" w:rsidR="004A2AB9" w:rsidRPr="007C7935" w:rsidRDefault="004A2AB9" w:rsidP="002D4295">
      <w:pPr>
        <w:rPr>
          <w:rFonts w:cstheme="minorHAnsi"/>
          <w:color w:val="000000" w:themeColor="text1"/>
        </w:rPr>
      </w:pPr>
      <w:r w:rsidRPr="007C7935">
        <w:rPr>
          <w:rFonts w:eastAsia="Times New Roman" w:cstheme="minorHAnsi"/>
          <w:color w:val="000000" w:themeColor="text1"/>
          <w:kern w:val="0"/>
          <w:lang w:eastAsia="fr-FR"/>
          <w14:ligatures w14:val="none"/>
        </w:rPr>
        <w:t>Ses conséquences pour nous</w:t>
      </w:r>
      <w:r w:rsidR="002D4295" w:rsidRPr="007C7935">
        <w:rPr>
          <w:rFonts w:eastAsia="Times New Roman" w:cstheme="minorHAnsi"/>
          <w:color w:val="000000" w:themeColor="text1"/>
          <w:kern w:val="0"/>
          <w:lang w:eastAsia="fr-FR"/>
          <w14:ligatures w14:val="none"/>
        </w:rPr>
        <w:t xml:space="preserve"> : </w:t>
      </w:r>
      <w:r w:rsidRPr="007C7935">
        <w:rPr>
          <w:rFonts w:eastAsia="Times New Roman" w:cstheme="minorHAnsi"/>
          <w:color w:val="000000" w:themeColor="text1"/>
          <w:kern w:val="0"/>
          <w:lang w:eastAsia="fr-FR"/>
          <w14:ligatures w14:val="none"/>
        </w:rPr>
        <w:t>RMZ</w:t>
      </w:r>
      <w:r w:rsidR="002D4295" w:rsidRPr="007C7935">
        <w:rPr>
          <w:rFonts w:eastAsia="Times New Roman" w:cstheme="minorHAnsi"/>
          <w:color w:val="000000" w:themeColor="text1"/>
          <w:kern w:val="0"/>
          <w:lang w:eastAsia="fr-FR"/>
          <w14:ligatures w14:val="none"/>
        </w:rPr>
        <w:t xml:space="preserve"> et</w:t>
      </w:r>
      <w:r w:rsidRPr="007C7935">
        <w:rPr>
          <w:rFonts w:eastAsia="Times New Roman" w:cstheme="minorHAnsi"/>
          <w:color w:val="000000" w:themeColor="text1"/>
          <w:kern w:val="0"/>
          <w:lang w:eastAsia="fr-FR"/>
          <w14:ligatures w14:val="none"/>
        </w:rPr>
        <w:t xml:space="preserve"> AFIS, possibles limitations d'activité, éventuelle modification des pistes etc</w:t>
      </w:r>
      <w:r w:rsidR="007C7935" w:rsidRPr="007C7935">
        <w:rPr>
          <w:rFonts w:eastAsia="Times New Roman" w:cstheme="minorHAnsi"/>
          <w:color w:val="000000" w:themeColor="text1"/>
          <w:kern w:val="0"/>
          <w:lang w:eastAsia="fr-FR"/>
          <w14:ligatures w14:val="none"/>
        </w:rPr>
        <w:t>.</w:t>
      </w:r>
      <w:r w:rsidRPr="007C7935">
        <w:rPr>
          <w:rFonts w:eastAsia="Times New Roman" w:cstheme="minorHAnsi"/>
          <w:color w:val="000000" w:themeColor="text1"/>
          <w:kern w:val="0"/>
          <w:lang w:eastAsia="fr-FR"/>
          <w14:ligatures w14:val="none"/>
        </w:rPr>
        <w:t> </w:t>
      </w:r>
    </w:p>
    <w:p w14:paraId="64589AB9" w14:textId="77777777" w:rsidR="004A2AB9" w:rsidRDefault="004A2AB9">
      <w:pPr>
        <w:rPr>
          <w:b/>
          <w:bCs/>
          <w:color w:val="000000" w:themeColor="text1"/>
        </w:rPr>
      </w:pPr>
    </w:p>
    <w:p w14:paraId="0BD4C0D0" w14:textId="3D8DC8C0" w:rsidR="004A2AB9" w:rsidRPr="007C7935" w:rsidRDefault="00474B75">
      <w:pPr>
        <w:rPr>
          <w:color w:val="000000" w:themeColor="text1"/>
        </w:rPr>
      </w:pPr>
      <w:r w:rsidRPr="007C7935">
        <w:rPr>
          <w:color w:val="000000" w:themeColor="text1"/>
        </w:rPr>
        <w:t>Le calendrier</w:t>
      </w:r>
      <w:r w:rsidR="007C7935" w:rsidRPr="007C7935">
        <w:rPr>
          <w:color w:val="000000" w:themeColor="text1"/>
        </w:rPr>
        <w:t xml:space="preserve"> : les travaux sont prévus </w:t>
      </w:r>
      <w:r w:rsidR="007C7935">
        <w:rPr>
          <w:color w:val="000000" w:themeColor="text1"/>
        </w:rPr>
        <w:t xml:space="preserve">pour </w:t>
      </w:r>
      <w:r w:rsidR="007C7935" w:rsidRPr="007C7935">
        <w:rPr>
          <w:color w:val="000000" w:themeColor="text1"/>
        </w:rPr>
        <w:t>démarrer en 2023 avec une</w:t>
      </w:r>
      <w:r w:rsidR="004A2AB9" w:rsidRPr="007C7935">
        <w:rPr>
          <w:color w:val="000000" w:themeColor="text1"/>
        </w:rPr>
        <w:t xml:space="preserve"> en pleine activité </w:t>
      </w:r>
      <w:r w:rsidR="007C7935" w:rsidRPr="007C7935">
        <w:rPr>
          <w:color w:val="000000" w:themeColor="text1"/>
        </w:rPr>
        <w:t xml:space="preserve">de tournage </w:t>
      </w:r>
      <w:r w:rsidR="004A2AB9" w:rsidRPr="007C7935">
        <w:rPr>
          <w:color w:val="000000" w:themeColor="text1"/>
        </w:rPr>
        <w:t>2 à 3 ans plus tard</w:t>
      </w:r>
      <w:r w:rsidR="007C7935">
        <w:rPr>
          <w:color w:val="000000" w:themeColor="text1"/>
        </w:rPr>
        <w:t>.</w:t>
      </w:r>
      <w:r w:rsidR="004A2AB9" w:rsidRPr="007C7935">
        <w:rPr>
          <w:color w:val="000000" w:themeColor="text1"/>
        </w:rPr>
        <w:t xml:space="preserve"> </w:t>
      </w:r>
    </w:p>
    <w:p w14:paraId="21EC3E9A" w14:textId="228A88CB" w:rsidR="00F861A7" w:rsidRDefault="00B42F73">
      <w:r w:rsidRPr="00474B75">
        <w:t xml:space="preserve"> </w:t>
      </w:r>
      <w:r>
        <w:rPr>
          <w:noProof/>
        </w:rPr>
        <w:drawing>
          <wp:inline distT="0" distB="0" distL="0" distR="0" wp14:anchorId="44DAB65F" wp14:editId="3E180C5D">
            <wp:extent cx="5760720" cy="38404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40A8F" w14:textId="0095F315" w:rsidR="00B42F73" w:rsidRDefault="00B42F73"/>
    <w:p w14:paraId="3A358131" w14:textId="09CBAB51" w:rsidR="00B42F73" w:rsidRPr="00B42F73" w:rsidRDefault="00B42F73">
      <w:pPr>
        <w:rPr>
          <w:i/>
          <w:iCs/>
        </w:rPr>
      </w:pPr>
      <w:r w:rsidRPr="00B42F73">
        <w:rPr>
          <w:rFonts w:ascii="Arial" w:hAnsi="Arial" w:cs="Arial"/>
          <w:i/>
          <w:iCs/>
          <w:sz w:val="26"/>
          <w:szCs w:val="26"/>
        </w:rPr>
        <w:br/>
      </w:r>
    </w:p>
    <w:sectPr w:rsidR="00B42F73" w:rsidRPr="00B42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B2565"/>
    <w:multiLevelType w:val="hybridMultilevel"/>
    <w:tmpl w:val="FAE841B8"/>
    <w:lvl w:ilvl="0" w:tplc="847E5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A3025"/>
    <w:multiLevelType w:val="hybridMultilevel"/>
    <w:tmpl w:val="AD3E9AB2"/>
    <w:lvl w:ilvl="0" w:tplc="2F066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6442A"/>
    <w:multiLevelType w:val="hybridMultilevel"/>
    <w:tmpl w:val="6E24E9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628E1"/>
    <w:multiLevelType w:val="hybridMultilevel"/>
    <w:tmpl w:val="01B856BA"/>
    <w:lvl w:ilvl="0" w:tplc="1A8233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E063D"/>
    <w:multiLevelType w:val="hybridMultilevel"/>
    <w:tmpl w:val="A3FA6198"/>
    <w:lvl w:ilvl="0" w:tplc="CB96C8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529288">
    <w:abstractNumId w:val="3"/>
  </w:num>
  <w:num w:numId="2" w16cid:durableId="247811689">
    <w:abstractNumId w:val="4"/>
  </w:num>
  <w:num w:numId="3" w16cid:durableId="882207195">
    <w:abstractNumId w:val="2"/>
  </w:num>
  <w:num w:numId="4" w16cid:durableId="1357268819">
    <w:abstractNumId w:val="0"/>
  </w:num>
  <w:num w:numId="5" w16cid:durableId="277298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A7"/>
    <w:rsid w:val="00084ECB"/>
    <w:rsid w:val="00115A2E"/>
    <w:rsid w:val="001A64A2"/>
    <w:rsid w:val="001D434B"/>
    <w:rsid w:val="00206ACC"/>
    <w:rsid w:val="002A31C1"/>
    <w:rsid w:val="002D4295"/>
    <w:rsid w:val="0039445B"/>
    <w:rsid w:val="003E3C9C"/>
    <w:rsid w:val="0041652B"/>
    <w:rsid w:val="00474B75"/>
    <w:rsid w:val="004846F0"/>
    <w:rsid w:val="00495204"/>
    <w:rsid w:val="004A2AB9"/>
    <w:rsid w:val="00546AE3"/>
    <w:rsid w:val="0058101F"/>
    <w:rsid w:val="0059601F"/>
    <w:rsid w:val="005C730C"/>
    <w:rsid w:val="00683801"/>
    <w:rsid w:val="006D7AEC"/>
    <w:rsid w:val="007C7935"/>
    <w:rsid w:val="00863957"/>
    <w:rsid w:val="00863B62"/>
    <w:rsid w:val="008945DB"/>
    <w:rsid w:val="008E1834"/>
    <w:rsid w:val="008F7FBF"/>
    <w:rsid w:val="009260CE"/>
    <w:rsid w:val="009565BE"/>
    <w:rsid w:val="00A51EF9"/>
    <w:rsid w:val="00A609C7"/>
    <w:rsid w:val="00B11C4F"/>
    <w:rsid w:val="00B42F73"/>
    <w:rsid w:val="00BC3B79"/>
    <w:rsid w:val="00C71912"/>
    <w:rsid w:val="00C90597"/>
    <w:rsid w:val="00CD533D"/>
    <w:rsid w:val="00D1077F"/>
    <w:rsid w:val="00D339D7"/>
    <w:rsid w:val="00D416D1"/>
    <w:rsid w:val="00DA1BB4"/>
    <w:rsid w:val="00E22EAE"/>
    <w:rsid w:val="00E6582A"/>
    <w:rsid w:val="00EC44B6"/>
    <w:rsid w:val="00ED286E"/>
    <w:rsid w:val="00F8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9047"/>
  <w15:chartTrackingRefBased/>
  <w15:docId w15:val="{62196E2C-2151-43D7-9768-7CC022F7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61A7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B42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1218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Briard</dc:creator>
  <cp:keywords/>
  <dc:description/>
  <cp:lastModifiedBy>Gérard Briard</cp:lastModifiedBy>
  <cp:revision>6</cp:revision>
  <cp:lastPrinted>2023-02-03T15:38:00Z</cp:lastPrinted>
  <dcterms:created xsi:type="dcterms:W3CDTF">2023-02-04T18:28:00Z</dcterms:created>
  <dcterms:modified xsi:type="dcterms:W3CDTF">2023-02-05T18:39:00Z</dcterms:modified>
</cp:coreProperties>
</file>